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78" w:rsidRDefault="00155CCF" w:rsidP="00FD248F">
      <w:pPr>
        <w:jc w:val="center"/>
        <w:rPr>
          <w:sz w:val="24"/>
          <w:szCs w:val="24"/>
        </w:rPr>
      </w:pPr>
      <w:r>
        <w:rPr>
          <w:rFonts w:hint="eastAsia"/>
          <w:sz w:val="24"/>
          <w:szCs w:val="24"/>
        </w:rPr>
        <w:t>三重とこわか国体亀山市売店設置運営要項</w:t>
      </w:r>
      <w:bookmarkStart w:id="0" w:name="_GoBack"/>
      <w:bookmarkEnd w:id="0"/>
    </w:p>
    <w:p w:rsidR="003242A2" w:rsidRDefault="003242A2" w:rsidP="00FD248F">
      <w:pPr>
        <w:jc w:val="center"/>
        <w:rPr>
          <w:sz w:val="24"/>
          <w:szCs w:val="24"/>
        </w:rPr>
      </w:pPr>
    </w:p>
    <w:p w:rsidR="00155CCF" w:rsidRDefault="00FD248F">
      <w:pPr>
        <w:rPr>
          <w:sz w:val="24"/>
          <w:szCs w:val="24"/>
        </w:rPr>
      </w:pPr>
      <w:r>
        <w:rPr>
          <w:rFonts w:hint="eastAsia"/>
          <w:sz w:val="24"/>
          <w:szCs w:val="24"/>
        </w:rPr>
        <w:t xml:space="preserve">１　</w:t>
      </w:r>
      <w:r w:rsidR="00155CCF">
        <w:rPr>
          <w:rFonts w:hint="eastAsia"/>
          <w:sz w:val="24"/>
          <w:szCs w:val="24"/>
        </w:rPr>
        <w:t>目的</w:t>
      </w:r>
    </w:p>
    <w:p w:rsidR="00155CCF" w:rsidRDefault="00155CCF" w:rsidP="00FD248F">
      <w:pPr>
        <w:ind w:leftChars="114" w:left="240" w:firstLineChars="100" w:firstLine="241"/>
        <w:rPr>
          <w:sz w:val="24"/>
          <w:szCs w:val="24"/>
        </w:rPr>
      </w:pPr>
      <w:r>
        <w:rPr>
          <w:rFonts w:hint="eastAsia"/>
          <w:sz w:val="24"/>
          <w:szCs w:val="24"/>
        </w:rPr>
        <w:t>この要項は、</w:t>
      </w:r>
      <w:r w:rsidR="00A71579">
        <w:rPr>
          <w:rFonts w:hint="eastAsia"/>
          <w:sz w:val="24"/>
          <w:szCs w:val="24"/>
        </w:rPr>
        <w:t>三重とこわか国体</w:t>
      </w:r>
      <w:r w:rsidR="00DA1C7F">
        <w:rPr>
          <w:rFonts w:hint="eastAsia"/>
          <w:sz w:val="24"/>
          <w:szCs w:val="24"/>
        </w:rPr>
        <w:t>亀山市</w:t>
      </w:r>
      <w:r w:rsidR="00A71579">
        <w:rPr>
          <w:rFonts w:hint="eastAsia"/>
          <w:sz w:val="24"/>
          <w:szCs w:val="24"/>
        </w:rPr>
        <w:t>歓迎・接伴</w:t>
      </w:r>
      <w:r w:rsidR="00DA1C7F">
        <w:rPr>
          <w:rFonts w:hint="eastAsia"/>
          <w:sz w:val="24"/>
          <w:szCs w:val="24"/>
        </w:rPr>
        <w:t>基本計画に基づき、全国から訪れる選手、監督、大会関係者および一般観覧</w:t>
      </w:r>
      <w:r w:rsidR="00A71579">
        <w:rPr>
          <w:rFonts w:hint="eastAsia"/>
          <w:sz w:val="24"/>
          <w:szCs w:val="24"/>
        </w:rPr>
        <w:t>者</w:t>
      </w:r>
      <w:r w:rsidR="00DA1C7F">
        <w:rPr>
          <w:rFonts w:hint="eastAsia"/>
          <w:sz w:val="24"/>
          <w:szCs w:val="24"/>
        </w:rPr>
        <w:t>（以下「大会参加者」という。）の便宣を図るとともに、</w:t>
      </w:r>
      <w:r w:rsidR="004242D8">
        <w:rPr>
          <w:rFonts w:hint="eastAsia"/>
          <w:sz w:val="24"/>
          <w:szCs w:val="24"/>
        </w:rPr>
        <w:t>本</w:t>
      </w:r>
      <w:r w:rsidR="00DA1C7F">
        <w:rPr>
          <w:rFonts w:hint="eastAsia"/>
          <w:sz w:val="24"/>
          <w:szCs w:val="24"/>
        </w:rPr>
        <w:t>市の魅力あふれる観光・文化・産業等を広く紹介</w:t>
      </w:r>
      <w:r w:rsidR="002B57E9">
        <w:rPr>
          <w:rFonts w:hint="eastAsia"/>
          <w:sz w:val="24"/>
          <w:szCs w:val="24"/>
        </w:rPr>
        <w:t>し、併せてその振興に資するため、三重とこわか国体の開催時における売店の設置および運営等に関し、必要な事項を定めることを目的とする。</w:t>
      </w:r>
    </w:p>
    <w:p w:rsidR="003242A2" w:rsidRDefault="003242A2" w:rsidP="00FD248F">
      <w:pPr>
        <w:ind w:leftChars="114" w:left="240" w:firstLineChars="100" w:firstLine="241"/>
        <w:rPr>
          <w:sz w:val="24"/>
          <w:szCs w:val="24"/>
        </w:rPr>
      </w:pPr>
    </w:p>
    <w:p w:rsidR="002B57E9" w:rsidRDefault="00FD248F">
      <w:pPr>
        <w:rPr>
          <w:sz w:val="24"/>
          <w:szCs w:val="24"/>
        </w:rPr>
      </w:pPr>
      <w:r>
        <w:rPr>
          <w:rFonts w:hint="eastAsia"/>
          <w:sz w:val="24"/>
          <w:szCs w:val="24"/>
        </w:rPr>
        <w:t xml:space="preserve">２　</w:t>
      </w:r>
      <w:r w:rsidR="002B57E9">
        <w:rPr>
          <w:rFonts w:hint="eastAsia"/>
          <w:sz w:val="24"/>
          <w:szCs w:val="24"/>
        </w:rPr>
        <w:t>設置場所</w:t>
      </w:r>
    </w:p>
    <w:p w:rsidR="002B57E9" w:rsidRDefault="002B57E9" w:rsidP="00FD248F">
      <w:pPr>
        <w:ind w:leftChars="114" w:left="240" w:firstLineChars="100" w:firstLine="241"/>
        <w:rPr>
          <w:sz w:val="24"/>
          <w:szCs w:val="24"/>
        </w:rPr>
      </w:pPr>
      <w:r>
        <w:rPr>
          <w:rFonts w:hint="eastAsia"/>
          <w:sz w:val="24"/>
          <w:szCs w:val="24"/>
        </w:rPr>
        <w:t>売店の設置場所は、三重とこわか国体</w:t>
      </w:r>
      <w:r w:rsidR="00705EE3">
        <w:rPr>
          <w:rFonts w:hint="eastAsia"/>
          <w:sz w:val="24"/>
          <w:szCs w:val="24"/>
        </w:rPr>
        <w:t>・三重とこわか大会</w:t>
      </w:r>
      <w:r>
        <w:rPr>
          <w:rFonts w:hint="eastAsia"/>
          <w:sz w:val="24"/>
          <w:szCs w:val="24"/>
        </w:rPr>
        <w:t>亀山市実行委員会（以下「実行委員会」という。）が定めた場所に設置する。</w:t>
      </w:r>
    </w:p>
    <w:p w:rsidR="003242A2" w:rsidRDefault="003242A2" w:rsidP="00FD248F">
      <w:pPr>
        <w:ind w:leftChars="114" w:left="240" w:firstLineChars="100" w:firstLine="241"/>
        <w:rPr>
          <w:sz w:val="24"/>
          <w:szCs w:val="24"/>
        </w:rPr>
      </w:pPr>
    </w:p>
    <w:p w:rsidR="002B57E9" w:rsidRDefault="00FD248F">
      <w:pPr>
        <w:rPr>
          <w:sz w:val="24"/>
          <w:szCs w:val="24"/>
        </w:rPr>
      </w:pPr>
      <w:r>
        <w:rPr>
          <w:rFonts w:hint="eastAsia"/>
          <w:sz w:val="24"/>
          <w:szCs w:val="24"/>
        </w:rPr>
        <w:t xml:space="preserve">３　</w:t>
      </w:r>
      <w:r w:rsidR="002B57E9">
        <w:rPr>
          <w:rFonts w:hint="eastAsia"/>
          <w:sz w:val="24"/>
          <w:szCs w:val="24"/>
        </w:rPr>
        <w:t>設置期間および開設時間</w:t>
      </w:r>
    </w:p>
    <w:p w:rsidR="002B57E9" w:rsidRDefault="002B57E9" w:rsidP="00FD248F">
      <w:pPr>
        <w:ind w:leftChars="114" w:left="240" w:firstLineChars="100" w:firstLine="241"/>
        <w:rPr>
          <w:sz w:val="24"/>
          <w:szCs w:val="24"/>
        </w:rPr>
      </w:pPr>
      <w:r>
        <w:rPr>
          <w:rFonts w:hint="eastAsia"/>
          <w:sz w:val="24"/>
          <w:szCs w:val="24"/>
        </w:rPr>
        <w:t>売店の設置</w:t>
      </w:r>
      <w:r w:rsidR="00A71579">
        <w:rPr>
          <w:rFonts w:hint="eastAsia"/>
          <w:sz w:val="24"/>
          <w:szCs w:val="24"/>
        </w:rPr>
        <w:t>期間</w:t>
      </w:r>
      <w:r>
        <w:rPr>
          <w:rFonts w:hint="eastAsia"/>
          <w:sz w:val="24"/>
          <w:szCs w:val="24"/>
        </w:rPr>
        <w:t>は、競技会の開催期間中とし、開設時間は、原則として競技開始時間の１時間前から競技終了時刻の３０分後までとする。ただし、実行委員会は、必要に応じてこれを変更できるものとする。</w:t>
      </w:r>
    </w:p>
    <w:p w:rsidR="003242A2" w:rsidRDefault="003242A2" w:rsidP="00FD248F">
      <w:pPr>
        <w:ind w:leftChars="114" w:left="240" w:firstLineChars="100" w:firstLine="241"/>
        <w:rPr>
          <w:sz w:val="24"/>
          <w:szCs w:val="24"/>
        </w:rPr>
      </w:pPr>
    </w:p>
    <w:p w:rsidR="002B57E9" w:rsidRDefault="00FD248F">
      <w:pPr>
        <w:rPr>
          <w:sz w:val="24"/>
          <w:szCs w:val="24"/>
        </w:rPr>
      </w:pPr>
      <w:r>
        <w:rPr>
          <w:rFonts w:hint="eastAsia"/>
          <w:sz w:val="24"/>
          <w:szCs w:val="24"/>
        </w:rPr>
        <w:t xml:space="preserve">４　</w:t>
      </w:r>
      <w:r w:rsidR="002B57E9">
        <w:rPr>
          <w:rFonts w:hint="eastAsia"/>
          <w:sz w:val="24"/>
          <w:szCs w:val="24"/>
        </w:rPr>
        <w:t>出店数および位置・規模</w:t>
      </w:r>
    </w:p>
    <w:p w:rsidR="002B57E9" w:rsidRDefault="002B57E9" w:rsidP="00FD248F">
      <w:pPr>
        <w:ind w:leftChars="114" w:left="240" w:firstLineChars="100" w:firstLine="241"/>
        <w:rPr>
          <w:sz w:val="24"/>
          <w:szCs w:val="24"/>
        </w:rPr>
      </w:pPr>
      <w:r>
        <w:rPr>
          <w:rFonts w:hint="eastAsia"/>
          <w:sz w:val="24"/>
          <w:szCs w:val="24"/>
        </w:rPr>
        <w:t>売店の出店数は、実行委員会が決定し、出店規模は</w:t>
      </w:r>
      <w:r w:rsidR="00084BA1">
        <w:rPr>
          <w:rFonts w:hint="eastAsia"/>
          <w:sz w:val="24"/>
          <w:szCs w:val="24"/>
        </w:rPr>
        <w:t>、１店舗あたり約２０ｍ</w:t>
      </w:r>
      <w:r w:rsidR="00084BA1">
        <w:rPr>
          <w:rFonts w:hint="eastAsia"/>
          <w:sz w:val="24"/>
          <w:szCs w:val="24"/>
          <w:vertAlign w:val="superscript"/>
        </w:rPr>
        <w:t>２</w:t>
      </w:r>
      <w:r w:rsidR="00084BA1">
        <w:rPr>
          <w:rFonts w:hint="eastAsia"/>
          <w:sz w:val="24"/>
          <w:szCs w:val="24"/>
        </w:rPr>
        <w:t>（２間×３間テント</w:t>
      </w:r>
      <w:r w:rsidR="00C5306A">
        <w:rPr>
          <w:rFonts w:hint="eastAsia"/>
          <w:sz w:val="24"/>
          <w:szCs w:val="24"/>
        </w:rPr>
        <w:t>相当</w:t>
      </w:r>
      <w:r w:rsidR="00084BA1">
        <w:rPr>
          <w:rFonts w:hint="eastAsia"/>
          <w:sz w:val="24"/>
          <w:szCs w:val="24"/>
        </w:rPr>
        <w:t>）</w:t>
      </w:r>
      <w:r w:rsidR="001A1D10">
        <w:rPr>
          <w:rFonts w:hint="eastAsia"/>
          <w:sz w:val="24"/>
          <w:szCs w:val="24"/>
        </w:rPr>
        <w:t>とする。ただし、実行委員会は、出店状況に応じて、これを調整できるものとする。</w:t>
      </w:r>
    </w:p>
    <w:p w:rsidR="003242A2" w:rsidRDefault="003242A2" w:rsidP="00FD248F">
      <w:pPr>
        <w:ind w:leftChars="114" w:left="240" w:firstLineChars="100" w:firstLine="241"/>
        <w:rPr>
          <w:sz w:val="24"/>
          <w:szCs w:val="24"/>
        </w:rPr>
      </w:pPr>
    </w:p>
    <w:p w:rsidR="001A1D10" w:rsidRDefault="00FD248F">
      <w:pPr>
        <w:rPr>
          <w:sz w:val="24"/>
          <w:szCs w:val="24"/>
        </w:rPr>
      </w:pPr>
      <w:r>
        <w:rPr>
          <w:rFonts w:hint="eastAsia"/>
          <w:sz w:val="24"/>
          <w:szCs w:val="24"/>
        </w:rPr>
        <w:t xml:space="preserve">５　</w:t>
      </w:r>
      <w:r w:rsidR="001A1D10">
        <w:rPr>
          <w:rFonts w:hint="eastAsia"/>
          <w:sz w:val="24"/>
          <w:szCs w:val="24"/>
        </w:rPr>
        <w:t>出店品目</w:t>
      </w:r>
    </w:p>
    <w:p w:rsidR="001A1D10" w:rsidRDefault="001A1D10" w:rsidP="00FD248F">
      <w:pPr>
        <w:ind w:leftChars="114" w:left="240" w:firstLineChars="100" w:firstLine="241"/>
        <w:rPr>
          <w:sz w:val="24"/>
          <w:szCs w:val="24"/>
        </w:rPr>
      </w:pPr>
      <w:r>
        <w:rPr>
          <w:rFonts w:hint="eastAsia"/>
          <w:sz w:val="24"/>
          <w:szCs w:val="24"/>
        </w:rPr>
        <w:t>売店の業種は、大会参加者の便宣を図るもの、亀山市の特産等を紹介するもの、その他実行委員会が認めるものとし、売店における販売品目は、次に揚げるものとする。</w:t>
      </w:r>
    </w:p>
    <w:p w:rsidR="001A1D10" w:rsidRDefault="00FD248F">
      <w:pPr>
        <w:rPr>
          <w:sz w:val="24"/>
          <w:szCs w:val="24"/>
        </w:rPr>
      </w:pPr>
      <w:r>
        <w:rPr>
          <w:rFonts w:hint="eastAsia"/>
          <w:sz w:val="24"/>
          <w:szCs w:val="24"/>
        </w:rPr>
        <w:t>（１）</w:t>
      </w:r>
      <w:r w:rsidR="001A1D10">
        <w:rPr>
          <w:rFonts w:hint="eastAsia"/>
          <w:sz w:val="24"/>
          <w:szCs w:val="24"/>
        </w:rPr>
        <w:t>国体記念グッズ</w:t>
      </w:r>
    </w:p>
    <w:p w:rsidR="001A1D10" w:rsidRDefault="00FD248F">
      <w:pPr>
        <w:rPr>
          <w:sz w:val="24"/>
          <w:szCs w:val="24"/>
        </w:rPr>
      </w:pPr>
      <w:r>
        <w:rPr>
          <w:rFonts w:hint="eastAsia"/>
          <w:sz w:val="24"/>
          <w:szCs w:val="24"/>
        </w:rPr>
        <w:t>（２）</w:t>
      </w:r>
      <w:r w:rsidR="001A1D10">
        <w:rPr>
          <w:rFonts w:hint="eastAsia"/>
          <w:sz w:val="24"/>
          <w:szCs w:val="24"/>
        </w:rPr>
        <w:t>スポーツ用品</w:t>
      </w:r>
    </w:p>
    <w:p w:rsidR="001A1D10" w:rsidRDefault="00FD248F">
      <w:pPr>
        <w:rPr>
          <w:sz w:val="24"/>
          <w:szCs w:val="24"/>
        </w:rPr>
      </w:pPr>
      <w:r>
        <w:rPr>
          <w:rFonts w:hint="eastAsia"/>
          <w:sz w:val="24"/>
          <w:szCs w:val="24"/>
        </w:rPr>
        <w:t>（３）</w:t>
      </w:r>
      <w:r w:rsidR="001A1D10">
        <w:rPr>
          <w:rFonts w:hint="eastAsia"/>
          <w:sz w:val="24"/>
          <w:szCs w:val="24"/>
        </w:rPr>
        <w:t>郷土物産品および土産品</w:t>
      </w:r>
    </w:p>
    <w:p w:rsidR="001A1D10" w:rsidRDefault="00FD248F">
      <w:pPr>
        <w:rPr>
          <w:sz w:val="24"/>
          <w:szCs w:val="24"/>
        </w:rPr>
      </w:pPr>
      <w:r>
        <w:rPr>
          <w:rFonts w:hint="eastAsia"/>
          <w:sz w:val="24"/>
          <w:szCs w:val="24"/>
        </w:rPr>
        <w:t>（４）</w:t>
      </w:r>
      <w:r w:rsidR="001A3F7E">
        <w:rPr>
          <w:rFonts w:hint="eastAsia"/>
          <w:sz w:val="24"/>
          <w:szCs w:val="24"/>
        </w:rPr>
        <w:t>飲食物</w:t>
      </w:r>
    </w:p>
    <w:p w:rsidR="001A1D10" w:rsidRDefault="00FD248F">
      <w:pPr>
        <w:rPr>
          <w:sz w:val="24"/>
          <w:szCs w:val="24"/>
        </w:rPr>
      </w:pPr>
      <w:r>
        <w:rPr>
          <w:rFonts w:hint="eastAsia"/>
          <w:sz w:val="24"/>
          <w:szCs w:val="24"/>
        </w:rPr>
        <w:t>（５）</w:t>
      </w:r>
      <w:r w:rsidR="001A1D10">
        <w:rPr>
          <w:rFonts w:hint="eastAsia"/>
          <w:sz w:val="24"/>
          <w:szCs w:val="24"/>
        </w:rPr>
        <w:t>宅配便</w:t>
      </w:r>
    </w:p>
    <w:p w:rsidR="001A1D10" w:rsidRDefault="00FD248F">
      <w:pPr>
        <w:rPr>
          <w:sz w:val="24"/>
          <w:szCs w:val="24"/>
        </w:rPr>
      </w:pPr>
      <w:r>
        <w:rPr>
          <w:rFonts w:hint="eastAsia"/>
          <w:sz w:val="24"/>
          <w:szCs w:val="24"/>
        </w:rPr>
        <w:t>（６）</w:t>
      </w:r>
      <w:r w:rsidR="001A1D10">
        <w:rPr>
          <w:rFonts w:hint="eastAsia"/>
          <w:sz w:val="24"/>
          <w:szCs w:val="24"/>
        </w:rPr>
        <w:t>その他実行委員会が必要と認めたもの</w:t>
      </w:r>
    </w:p>
    <w:p w:rsidR="003242A2" w:rsidRDefault="003242A2">
      <w:pPr>
        <w:rPr>
          <w:sz w:val="24"/>
          <w:szCs w:val="24"/>
        </w:rPr>
      </w:pPr>
    </w:p>
    <w:p w:rsidR="001A1D10" w:rsidRDefault="00FD248F">
      <w:pPr>
        <w:rPr>
          <w:sz w:val="24"/>
          <w:szCs w:val="24"/>
        </w:rPr>
      </w:pPr>
      <w:r>
        <w:rPr>
          <w:rFonts w:hint="eastAsia"/>
          <w:sz w:val="24"/>
          <w:szCs w:val="24"/>
        </w:rPr>
        <w:t xml:space="preserve">６　</w:t>
      </w:r>
      <w:r w:rsidR="001A1D10">
        <w:rPr>
          <w:rFonts w:hint="eastAsia"/>
          <w:sz w:val="24"/>
          <w:szCs w:val="24"/>
        </w:rPr>
        <w:t>出店者条件</w:t>
      </w:r>
    </w:p>
    <w:p w:rsidR="001A1D10" w:rsidRDefault="001A1D10" w:rsidP="00FD248F">
      <w:pPr>
        <w:ind w:firstLineChars="200" w:firstLine="482"/>
        <w:rPr>
          <w:sz w:val="24"/>
          <w:szCs w:val="24"/>
        </w:rPr>
      </w:pPr>
      <w:r>
        <w:rPr>
          <w:rFonts w:hint="eastAsia"/>
          <w:sz w:val="24"/>
          <w:szCs w:val="24"/>
        </w:rPr>
        <w:lastRenderedPageBreak/>
        <w:t>売店の出店者は、次のいずれも満たす者とする。</w:t>
      </w:r>
    </w:p>
    <w:p w:rsidR="001A1D10" w:rsidRDefault="00FD248F" w:rsidP="00FD248F">
      <w:pPr>
        <w:ind w:left="482" w:hangingChars="200" w:hanging="482"/>
        <w:rPr>
          <w:sz w:val="24"/>
          <w:szCs w:val="24"/>
        </w:rPr>
      </w:pPr>
      <w:r>
        <w:rPr>
          <w:rFonts w:hint="eastAsia"/>
          <w:sz w:val="24"/>
          <w:szCs w:val="24"/>
        </w:rPr>
        <w:t>（１）</w:t>
      </w:r>
      <w:r w:rsidR="001A1D10">
        <w:rPr>
          <w:rFonts w:hint="eastAsia"/>
          <w:sz w:val="24"/>
          <w:szCs w:val="24"/>
        </w:rPr>
        <w:t>競技会開催中、この要項で定める</w:t>
      </w:r>
      <w:r w:rsidR="004242D8">
        <w:rPr>
          <w:rFonts w:hint="eastAsia"/>
          <w:sz w:val="24"/>
          <w:szCs w:val="24"/>
        </w:rPr>
        <w:t>開設時間</w:t>
      </w:r>
      <w:r w:rsidR="006C1AC3">
        <w:rPr>
          <w:rFonts w:hint="eastAsia"/>
          <w:sz w:val="24"/>
          <w:szCs w:val="24"/>
        </w:rPr>
        <w:t>を遵守し、継続して出店できること。</w:t>
      </w:r>
    </w:p>
    <w:p w:rsidR="006C1AC3" w:rsidRDefault="00FD248F" w:rsidP="00FD248F">
      <w:pPr>
        <w:ind w:left="482" w:hangingChars="200" w:hanging="482"/>
        <w:rPr>
          <w:sz w:val="24"/>
          <w:szCs w:val="24"/>
        </w:rPr>
      </w:pPr>
      <w:r>
        <w:rPr>
          <w:rFonts w:hint="eastAsia"/>
          <w:sz w:val="24"/>
          <w:szCs w:val="24"/>
        </w:rPr>
        <w:t>（２）</w:t>
      </w:r>
      <w:r w:rsidR="006C1AC3">
        <w:rPr>
          <w:rFonts w:hint="eastAsia"/>
          <w:sz w:val="24"/>
          <w:szCs w:val="24"/>
        </w:rPr>
        <w:t>法令等により、許可または登録を必要とする営業については、当該許可または登録を受けていること。</w:t>
      </w:r>
    </w:p>
    <w:p w:rsidR="006C1AC3" w:rsidRDefault="00FD248F" w:rsidP="00FD248F">
      <w:pPr>
        <w:ind w:left="482" w:hangingChars="200" w:hanging="482"/>
        <w:rPr>
          <w:sz w:val="24"/>
          <w:szCs w:val="24"/>
        </w:rPr>
      </w:pPr>
      <w:r>
        <w:rPr>
          <w:rFonts w:hint="eastAsia"/>
          <w:sz w:val="24"/>
          <w:szCs w:val="24"/>
        </w:rPr>
        <w:t>（３）</w:t>
      </w:r>
      <w:r w:rsidR="006C1AC3">
        <w:rPr>
          <w:rFonts w:hint="eastAsia"/>
          <w:sz w:val="24"/>
          <w:szCs w:val="24"/>
        </w:rPr>
        <w:t>申請書提出日から起算して過去１年間に法令等に違反したことによる処分を受けていないこと。</w:t>
      </w:r>
    </w:p>
    <w:p w:rsidR="006C1AC3" w:rsidRDefault="00FD248F" w:rsidP="00FD248F">
      <w:pPr>
        <w:ind w:left="482" w:hangingChars="200" w:hanging="482"/>
        <w:rPr>
          <w:sz w:val="24"/>
          <w:szCs w:val="24"/>
        </w:rPr>
      </w:pPr>
      <w:r>
        <w:rPr>
          <w:rFonts w:hint="eastAsia"/>
          <w:sz w:val="24"/>
          <w:szCs w:val="24"/>
        </w:rPr>
        <w:t>（４）</w:t>
      </w:r>
      <w:r w:rsidR="006C1AC3">
        <w:rPr>
          <w:rFonts w:hint="eastAsia"/>
          <w:sz w:val="24"/>
          <w:szCs w:val="24"/>
        </w:rPr>
        <w:t>飲食物販売の出店者については、申請書提出から起算して３年間に食中毒発生時等による行政処分を受けていないこと。</w:t>
      </w:r>
    </w:p>
    <w:p w:rsidR="006C1AC3" w:rsidRDefault="00FD248F">
      <w:pPr>
        <w:rPr>
          <w:sz w:val="24"/>
          <w:szCs w:val="24"/>
        </w:rPr>
      </w:pPr>
      <w:r>
        <w:rPr>
          <w:rFonts w:hint="eastAsia"/>
          <w:sz w:val="24"/>
          <w:szCs w:val="24"/>
        </w:rPr>
        <w:t>（５）</w:t>
      </w:r>
      <w:r w:rsidR="006C1AC3">
        <w:rPr>
          <w:rFonts w:hint="eastAsia"/>
          <w:sz w:val="24"/>
          <w:szCs w:val="24"/>
        </w:rPr>
        <w:t>申請書提出日において、納税義務が履行されていること。</w:t>
      </w:r>
    </w:p>
    <w:p w:rsidR="006C1AC3" w:rsidRDefault="00FD248F" w:rsidP="00FD248F">
      <w:pPr>
        <w:ind w:left="482" w:hangingChars="200" w:hanging="482"/>
        <w:rPr>
          <w:sz w:val="24"/>
          <w:szCs w:val="24"/>
        </w:rPr>
      </w:pPr>
      <w:r>
        <w:rPr>
          <w:rFonts w:hint="eastAsia"/>
          <w:sz w:val="24"/>
          <w:szCs w:val="24"/>
        </w:rPr>
        <w:t>（６）</w:t>
      </w:r>
      <w:r w:rsidR="00F220FB">
        <w:rPr>
          <w:rFonts w:hint="eastAsia"/>
          <w:sz w:val="24"/>
          <w:szCs w:val="24"/>
        </w:rPr>
        <w:t>暴力団員による不当な行為の防止等に関する法律（平成３年法律第７７号）第</w:t>
      </w:r>
      <w:r w:rsidR="00A71579">
        <w:rPr>
          <w:rFonts w:hint="eastAsia"/>
          <w:sz w:val="24"/>
          <w:szCs w:val="24"/>
        </w:rPr>
        <w:t>２</w:t>
      </w:r>
      <w:r w:rsidR="00F220FB">
        <w:rPr>
          <w:rFonts w:hint="eastAsia"/>
          <w:sz w:val="24"/>
          <w:szCs w:val="24"/>
        </w:rPr>
        <w:t>条第６号に規定する暴力団員（以下「暴力団員」という。）または法第</w:t>
      </w:r>
      <w:r w:rsidR="00A71579">
        <w:rPr>
          <w:rFonts w:hint="eastAsia"/>
          <w:sz w:val="24"/>
          <w:szCs w:val="24"/>
        </w:rPr>
        <w:t>２</w:t>
      </w:r>
      <w:r w:rsidR="00F220FB">
        <w:rPr>
          <w:rFonts w:hint="eastAsia"/>
          <w:sz w:val="24"/>
          <w:szCs w:val="24"/>
        </w:rPr>
        <w:t>条第２号に規定する暴力団もしくは、暴力団員と密接な関係を有する者（以下「暴力団員</w:t>
      </w:r>
      <w:r w:rsidR="008D29CA">
        <w:rPr>
          <w:rFonts w:hint="eastAsia"/>
          <w:sz w:val="24"/>
          <w:szCs w:val="24"/>
        </w:rPr>
        <w:t>等」という。）でないこと。</w:t>
      </w:r>
    </w:p>
    <w:p w:rsidR="008D29CA" w:rsidRDefault="00FD248F" w:rsidP="00FD248F">
      <w:pPr>
        <w:ind w:left="482" w:hangingChars="200" w:hanging="482"/>
        <w:rPr>
          <w:sz w:val="24"/>
          <w:szCs w:val="24"/>
        </w:rPr>
      </w:pPr>
      <w:r>
        <w:rPr>
          <w:rFonts w:hint="eastAsia"/>
          <w:sz w:val="24"/>
          <w:szCs w:val="24"/>
        </w:rPr>
        <w:t>（７）</w:t>
      </w:r>
      <w:r w:rsidR="008D29CA">
        <w:rPr>
          <w:rFonts w:hint="eastAsia"/>
          <w:sz w:val="24"/>
          <w:szCs w:val="24"/>
        </w:rPr>
        <w:t>従業員として、暴力団員および暴力団員等を使用し、または雇用していないこと。</w:t>
      </w:r>
    </w:p>
    <w:p w:rsidR="003242A2" w:rsidRDefault="003242A2" w:rsidP="00FD248F">
      <w:pPr>
        <w:ind w:left="482" w:hangingChars="200" w:hanging="482"/>
        <w:rPr>
          <w:sz w:val="24"/>
          <w:szCs w:val="24"/>
        </w:rPr>
      </w:pPr>
    </w:p>
    <w:p w:rsidR="008D29CA" w:rsidRDefault="00FD248F">
      <w:pPr>
        <w:rPr>
          <w:sz w:val="24"/>
          <w:szCs w:val="24"/>
        </w:rPr>
      </w:pPr>
      <w:r>
        <w:rPr>
          <w:rFonts w:hint="eastAsia"/>
          <w:sz w:val="24"/>
          <w:szCs w:val="24"/>
        </w:rPr>
        <w:t xml:space="preserve">７　</w:t>
      </w:r>
      <w:r w:rsidR="00EE1651">
        <w:rPr>
          <w:rFonts w:hint="eastAsia"/>
          <w:sz w:val="24"/>
          <w:szCs w:val="24"/>
        </w:rPr>
        <w:t>経費の負担</w:t>
      </w:r>
    </w:p>
    <w:p w:rsidR="00EE1651" w:rsidRDefault="00EE1651" w:rsidP="00FD248F">
      <w:pPr>
        <w:ind w:leftChars="114" w:left="240" w:firstLineChars="100" w:firstLine="241"/>
        <w:rPr>
          <w:sz w:val="24"/>
          <w:szCs w:val="24"/>
        </w:rPr>
      </w:pPr>
      <w:r>
        <w:rPr>
          <w:rFonts w:hint="eastAsia"/>
          <w:sz w:val="24"/>
          <w:szCs w:val="24"/>
        </w:rPr>
        <w:t>売店の運営に要する経費は、出店者が負担する。ただし、実行委員会が準備する出店に伴う設備等に係る経費は除くものとする。</w:t>
      </w:r>
    </w:p>
    <w:p w:rsidR="003242A2" w:rsidRDefault="003242A2" w:rsidP="00FD248F">
      <w:pPr>
        <w:ind w:leftChars="114" w:left="240" w:firstLineChars="100" w:firstLine="241"/>
        <w:rPr>
          <w:sz w:val="24"/>
          <w:szCs w:val="24"/>
        </w:rPr>
      </w:pPr>
    </w:p>
    <w:p w:rsidR="00EE1651" w:rsidRDefault="00FD248F">
      <w:pPr>
        <w:rPr>
          <w:sz w:val="24"/>
          <w:szCs w:val="24"/>
        </w:rPr>
      </w:pPr>
      <w:r>
        <w:rPr>
          <w:rFonts w:hint="eastAsia"/>
          <w:sz w:val="24"/>
          <w:szCs w:val="24"/>
        </w:rPr>
        <w:t xml:space="preserve">８　</w:t>
      </w:r>
      <w:r w:rsidR="00EE1651">
        <w:rPr>
          <w:rFonts w:hint="eastAsia"/>
          <w:sz w:val="24"/>
          <w:szCs w:val="24"/>
        </w:rPr>
        <w:t>運営設備等</w:t>
      </w:r>
    </w:p>
    <w:p w:rsidR="00EE1651" w:rsidRDefault="00FD248F" w:rsidP="00FD248F">
      <w:pPr>
        <w:ind w:left="482" w:hangingChars="200" w:hanging="482"/>
        <w:rPr>
          <w:sz w:val="24"/>
          <w:szCs w:val="24"/>
        </w:rPr>
      </w:pPr>
      <w:r>
        <w:rPr>
          <w:rFonts w:hint="eastAsia"/>
          <w:sz w:val="24"/>
          <w:szCs w:val="24"/>
        </w:rPr>
        <w:t>（１）</w:t>
      </w:r>
      <w:r w:rsidR="00EE1651">
        <w:rPr>
          <w:rFonts w:hint="eastAsia"/>
          <w:sz w:val="24"/>
          <w:szCs w:val="24"/>
        </w:rPr>
        <w:t>実行委員会は、出店に伴う設備等のうち、テント</w:t>
      </w:r>
      <w:r w:rsidR="00455C4D">
        <w:rPr>
          <w:rFonts w:hint="eastAsia"/>
          <w:sz w:val="24"/>
          <w:szCs w:val="24"/>
        </w:rPr>
        <w:t>（１張）、長机（６台以内）</w:t>
      </w:r>
      <w:r w:rsidR="00EE1651">
        <w:rPr>
          <w:rFonts w:hint="eastAsia"/>
          <w:sz w:val="24"/>
          <w:szCs w:val="24"/>
        </w:rPr>
        <w:t>、椅子</w:t>
      </w:r>
      <w:r w:rsidR="00455C4D">
        <w:rPr>
          <w:rFonts w:hint="eastAsia"/>
          <w:sz w:val="24"/>
          <w:szCs w:val="24"/>
        </w:rPr>
        <w:t>（４脚以内）</w:t>
      </w:r>
      <w:r w:rsidR="00EE1651">
        <w:rPr>
          <w:rFonts w:hint="eastAsia"/>
          <w:sz w:val="24"/>
          <w:szCs w:val="24"/>
        </w:rPr>
        <w:t>を準備する。</w:t>
      </w:r>
    </w:p>
    <w:p w:rsidR="00EE1651" w:rsidRDefault="00FD248F" w:rsidP="00FD248F">
      <w:pPr>
        <w:ind w:left="482" w:hangingChars="200" w:hanging="482"/>
        <w:rPr>
          <w:sz w:val="24"/>
          <w:szCs w:val="24"/>
        </w:rPr>
      </w:pPr>
      <w:r>
        <w:rPr>
          <w:rFonts w:hint="eastAsia"/>
          <w:sz w:val="24"/>
          <w:szCs w:val="24"/>
        </w:rPr>
        <w:t>（２）</w:t>
      </w:r>
      <w:r w:rsidR="00EE1651">
        <w:rPr>
          <w:rFonts w:hint="eastAsia"/>
          <w:sz w:val="24"/>
          <w:szCs w:val="24"/>
        </w:rPr>
        <w:t>出店者は出店に伴う設備のうち、実行委員会が準備する物以外の備品および設備等を</w:t>
      </w:r>
      <w:r w:rsidR="004426E2">
        <w:rPr>
          <w:rFonts w:hint="eastAsia"/>
          <w:sz w:val="24"/>
          <w:szCs w:val="24"/>
        </w:rPr>
        <w:t>準備するものとする。なお、実行委員会の許可を受けて火気を使用する出店者にあっては、区画内に消火器を設置しなければならない。</w:t>
      </w:r>
    </w:p>
    <w:p w:rsidR="003242A2" w:rsidRDefault="003242A2" w:rsidP="00FD248F">
      <w:pPr>
        <w:ind w:left="482" w:hangingChars="200" w:hanging="482"/>
        <w:rPr>
          <w:sz w:val="24"/>
          <w:szCs w:val="24"/>
        </w:rPr>
      </w:pPr>
    </w:p>
    <w:p w:rsidR="004426E2" w:rsidRDefault="00FD248F">
      <w:pPr>
        <w:rPr>
          <w:sz w:val="24"/>
          <w:szCs w:val="24"/>
        </w:rPr>
      </w:pPr>
      <w:r>
        <w:rPr>
          <w:rFonts w:hint="eastAsia"/>
          <w:sz w:val="24"/>
          <w:szCs w:val="24"/>
        </w:rPr>
        <w:t xml:space="preserve">９　</w:t>
      </w:r>
      <w:r w:rsidR="004426E2">
        <w:rPr>
          <w:rFonts w:hint="eastAsia"/>
          <w:sz w:val="24"/>
          <w:szCs w:val="24"/>
        </w:rPr>
        <w:t>出店申請</w:t>
      </w:r>
    </w:p>
    <w:p w:rsidR="004426E2" w:rsidRDefault="004426E2" w:rsidP="00FD248F">
      <w:pPr>
        <w:ind w:leftChars="114" w:left="240" w:firstLineChars="100" w:firstLine="241"/>
        <w:rPr>
          <w:sz w:val="24"/>
          <w:szCs w:val="24"/>
        </w:rPr>
      </w:pPr>
      <w:r>
        <w:rPr>
          <w:rFonts w:hint="eastAsia"/>
          <w:sz w:val="24"/>
          <w:szCs w:val="24"/>
        </w:rPr>
        <w:t>出店希望者は、実行委員会が定める期日までに「売店出店申請書（様式第１号）」、「売店出店概要書（様式第２号）」、「売店従事者名簿および搬入車両予定表（様式第３号）</w:t>
      </w:r>
      <w:r w:rsidR="00B50805">
        <w:rPr>
          <w:rFonts w:hint="eastAsia"/>
          <w:sz w:val="24"/>
          <w:szCs w:val="24"/>
        </w:rPr>
        <w:t>」</w:t>
      </w:r>
      <w:r>
        <w:rPr>
          <w:rFonts w:hint="eastAsia"/>
          <w:sz w:val="24"/>
          <w:szCs w:val="24"/>
        </w:rPr>
        <w:t>、「誓約書兼承諾書（様式第４号）」にその他必要な書類を添えて、実行委員会に提出するものとする。</w:t>
      </w:r>
    </w:p>
    <w:p w:rsidR="003242A2" w:rsidRDefault="003242A2" w:rsidP="00FD248F">
      <w:pPr>
        <w:ind w:leftChars="114" w:left="240" w:firstLineChars="100" w:firstLine="241"/>
        <w:rPr>
          <w:sz w:val="24"/>
          <w:szCs w:val="24"/>
        </w:rPr>
      </w:pPr>
    </w:p>
    <w:p w:rsidR="00D874AF" w:rsidRDefault="00FD248F">
      <w:pPr>
        <w:rPr>
          <w:sz w:val="24"/>
          <w:szCs w:val="24"/>
        </w:rPr>
      </w:pPr>
      <w:r>
        <w:rPr>
          <w:rFonts w:hint="eastAsia"/>
          <w:sz w:val="24"/>
          <w:szCs w:val="24"/>
        </w:rPr>
        <w:t>１０</w:t>
      </w:r>
      <w:r w:rsidR="00D874AF">
        <w:rPr>
          <w:rFonts w:hint="eastAsia"/>
          <w:sz w:val="24"/>
          <w:szCs w:val="24"/>
        </w:rPr>
        <w:t>出店者の選定</w:t>
      </w:r>
    </w:p>
    <w:p w:rsidR="00D874AF" w:rsidRDefault="00FD248F" w:rsidP="00FD248F">
      <w:pPr>
        <w:ind w:leftChars="114" w:left="240" w:firstLineChars="100" w:firstLine="241"/>
        <w:rPr>
          <w:sz w:val="24"/>
          <w:szCs w:val="24"/>
        </w:rPr>
      </w:pPr>
      <w:r>
        <w:rPr>
          <w:rFonts w:hint="eastAsia"/>
          <w:sz w:val="24"/>
          <w:szCs w:val="24"/>
        </w:rPr>
        <w:t>実行委員会は、</w:t>
      </w:r>
      <w:r w:rsidR="00D874AF">
        <w:rPr>
          <w:rFonts w:hint="eastAsia"/>
          <w:sz w:val="24"/>
          <w:szCs w:val="24"/>
        </w:rPr>
        <w:t>９に規定する申請があったときは、この要項に基づき審査すると</w:t>
      </w:r>
      <w:r w:rsidR="00D874AF">
        <w:rPr>
          <w:rFonts w:hint="eastAsia"/>
          <w:sz w:val="24"/>
          <w:szCs w:val="24"/>
        </w:rPr>
        <w:lastRenderedPageBreak/>
        <w:t>ともに、売店の設置目的、来場者のニーズ、郷土物産品のＰＲ等を考慮し、適当であると認めた者を出店者として選定する。ただし、当該申請したものが、次のいずれかに該当するときは、実行委員会は当該申請をした者を優先して選定し、これによりがたいときは抽選による選定とする。</w:t>
      </w:r>
    </w:p>
    <w:p w:rsidR="00D874AF" w:rsidRDefault="00FD248F">
      <w:pPr>
        <w:rPr>
          <w:sz w:val="24"/>
          <w:szCs w:val="24"/>
        </w:rPr>
      </w:pPr>
      <w:r>
        <w:rPr>
          <w:rFonts w:hint="eastAsia"/>
          <w:sz w:val="24"/>
          <w:szCs w:val="24"/>
        </w:rPr>
        <w:t>（１）</w:t>
      </w:r>
      <w:r w:rsidR="00D874AF">
        <w:rPr>
          <w:rFonts w:hint="eastAsia"/>
          <w:sz w:val="24"/>
          <w:szCs w:val="24"/>
        </w:rPr>
        <w:t>亀山市内に事業所または店舗等を有する者</w:t>
      </w:r>
    </w:p>
    <w:p w:rsidR="00D874AF" w:rsidRDefault="00FD248F" w:rsidP="00350A21">
      <w:pPr>
        <w:ind w:left="482" w:hangingChars="200" w:hanging="482"/>
        <w:rPr>
          <w:sz w:val="24"/>
          <w:szCs w:val="24"/>
        </w:rPr>
      </w:pPr>
      <w:r>
        <w:rPr>
          <w:rFonts w:hint="eastAsia"/>
          <w:sz w:val="24"/>
          <w:szCs w:val="24"/>
        </w:rPr>
        <w:t>（２）</w:t>
      </w:r>
      <w:r w:rsidR="00D874AF">
        <w:rPr>
          <w:rFonts w:hint="eastAsia"/>
          <w:sz w:val="24"/>
          <w:szCs w:val="24"/>
        </w:rPr>
        <w:t>売店等の取り扱い品目に係る業種別</w:t>
      </w:r>
      <w:r w:rsidR="00350A21">
        <w:rPr>
          <w:rFonts w:hint="eastAsia"/>
          <w:sz w:val="24"/>
          <w:szCs w:val="24"/>
        </w:rPr>
        <w:t>協議</w:t>
      </w:r>
      <w:r w:rsidR="00D874AF">
        <w:rPr>
          <w:rFonts w:hint="eastAsia"/>
          <w:sz w:val="24"/>
          <w:szCs w:val="24"/>
        </w:rPr>
        <w:t>会、連合会、協同組合</w:t>
      </w:r>
      <w:r w:rsidR="00DF25CF">
        <w:rPr>
          <w:rFonts w:hint="eastAsia"/>
          <w:sz w:val="24"/>
          <w:szCs w:val="24"/>
        </w:rPr>
        <w:t>等の団体</w:t>
      </w:r>
      <w:r w:rsidR="00B50805">
        <w:rPr>
          <w:rFonts w:hint="eastAsia"/>
          <w:sz w:val="24"/>
          <w:szCs w:val="24"/>
        </w:rPr>
        <w:t>、社会福祉施設等</w:t>
      </w:r>
    </w:p>
    <w:p w:rsidR="00DF25CF" w:rsidRDefault="00FD248F">
      <w:pPr>
        <w:rPr>
          <w:sz w:val="24"/>
          <w:szCs w:val="24"/>
        </w:rPr>
      </w:pPr>
      <w:r>
        <w:rPr>
          <w:rFonts w:hint="eastAsia"/>
          <w:sz w:val="24"/>
          <w:szCs w:val="24"/>
        </w:rPr>
        <w:t>（</w:t>
      </w:r>
      <w:r w:rsidR="00350A21">
        <w:rPr>
          <w:rFonts w:hint="eastAsia"/>
          <w:sz w:val="24"/>
          <w:szCs w:val="24"/>
        </w:rPr>
        <w:t>３</w:t>
      </w:r>
      <w:r>
        <w:rPr>
          <w:rFonts w:hint="eastAsia"/>
          <w:sz w:val="24"/>
          <w:szCs w:val="24"/>
        </w:rPr>
        <w:t>）</w:t>
      </w:r>
      <w:r w:rsidR="00DF25CF">
        <w:rPr>
          <w:rFonts w:hint="eastAsia"/>
          <w:sz w:val="24"/>
          <w:szCs w:val="24"/>
        </w:rPr>
        <w:t>その他、実行委員会が適当と認めた者</w:t>
      </w:r>
    </w:p>
    <w:p w:rsidR="003242A2" w:rsidRDefault="003242A2">
      <w:pPr>
        <w:rPr>
          <w:sz w:val="24"/>
          <w:szCs w:val="24"/>
        </w:rPr>
      </w:pPr>
    </w:p>
    <w:p w:rsidR="00DF25CF" w:rsidRDefault="00FD248F">
      <w:pPr>
        <w:rPr>
          <w:sz w:val="24"/>
          <w:szCs w:val="24"/>
        </w:rPr>
      </w:pPr>
      <w:r>
        <w:rPr>
          <w:rFonts w:hint="eastAsia"/>
          <w:sz w:val="24"/>
          <w:szCs w:val="24"/>
        </w:rPr>
        <w:t>１１</w:t>
      </w:r>
      <w:r w:rsidR="00DF25CF">
        <w:rPr>
          <w:rFonts w:hint="eastAsia"/>
          <w:sz w:val="24"/>
          <w:szCs w:val="24"/>
        </w:rPr>
        <w:t>出店料</w:t>
      </w:r>
    </w:p>
    <w:p w:rsidR="00DF25CF" w:rsidRDefault="00FD248F" w:rsidP="00FD248F">
      <w:pPr>
        <w:ind w:left="482" w:hangingChars="200" w:hanging="482"/>
        <w:rPr>
          <w:sz w:val="24"/>
          <w:szCs w:val="24"/>
        </w:rPr>
      </w:pPr>
      <w:r>
        <w:rPr>
          <w:rFonts w:hint="eastAsia"/>
          <w:sz w:val="24"/>
          <w:szCs w:val="24"/>
        </w:rPr>
        <w:t>（１）</w:t>
      </w:r>
      <w:r w:rsidR="00DF25CF">
        <w:rPr>
          <w:rFonts w:hint="eastAsia"/>
          <w:sz w:val="24"/>
          <w:szCs w:val="24"/>
        </w:rPr>
        <w:t>出店者として選定を受けた者は、別に定めた出店料を実行委員会に納付しなければならない。なお、出店料の納付に係る経費は</w:t>
      </w:r>
      <w:r w:rsidR="00A54B2C">
        <w:rPr>
          <w:rFonts w:hint="eastAsia"/>
          <w:sz w:val="24"/>
          <w:szCs w:val="24"/>
        </w:rPr>
        <w:t>出店者として選定を受けた者が負担するものとする。</w:t>
      </w:r>
    </w:p>
    <w:p w:rsidR="00A54B2C" w:rsidRDefault="00FD248F" w:rsidP="00FD248F">
      <w:pPr>
        <w:ind w:left="482" w:hangingChars="200" w:hanging="482"/>
        <w:rPr>
          <w:sz w:val="24"/>
          <w:szCs w:val="24"/>
        </w:rPr>
      </w:pPr>
      <w:r>
        <w:rPr>
          <w:rFonts w:hint="eastAsia"/>
          <w:sz w:val="24"/>
          <w:szCs w:val="24"/>
        </w:rPr>
        <w:t>（２）</w:t>
      </w:r>
      <w:r w:rsidR="00A54B2C">
        <w:rPr>
          <w:rFonts w:hint="eastAsia"/>
          <w:sz w:val="24"/>
          <w:szCs w:val="24"/>
        </w:rPr>
        <w:t>実行委員会は、出店者として選定を受けた者が、次のいずれかに該当する者として認めるときは、出店料を免除することができる。</w:t>
      </w:r>
    </w:p>
    <w:p w:rsidR="00A54B2C" w:rsidRDefault="00FD248F" w:rsidP="00FD248F">
      <w:pPr>
        <w:ind w:leftChars="228" w:left="963" w:hangingChars="200" w:hanging="482"/>
        <w:rPr>
          <w:sz w:val="24"/>
          <w:szCs w:val="24"/>
        </w:rPr>
      </w:pPr>
      <w:r>
        <w:rPr>
          <w:rFonts w:hint="eastAsia"/>
          <w:sz w:val="24"/>
          <w:szCs w:val="24"/>
        </w:rPr>
        <w:t xml:space="preserve">ア　</w:t>
      </w:r>
      <w:r w:rsidR="00A54B2C">
        <w:rPr>
          <w:rFonts w:hint="eastAsia"/>
          <w:sz w:val="24"/>
          <w:szCs w:val="24"/>
        </w:rPr>
        <w:t>国等による障</w:t>
      </w:r>
      <w:r w:rsidR="0077368E">
        <w:rPr>
          <w:rFonts w:hint="eastAsia"/>
          <w:sz w:val="24"/>
          <w:szCs w:val="24"/>
        </w:rPr>
        <w:t>害</w:t>
      </w:r>
      <w:r w:rsidR="00A54B2C">
        <w:rPr>
          <w:rFonts w:hint="eastAsia"/>
          <w:sz w:val="24"/>
          <w:szCs w:val="24"/>
        </w:rPr>
        <w:t>者就労施設等からの物品等の調達の推進等に関する法律（平成２４年法律第５０号）に規定する障</w:t>
      </w:r>
      <w:r w:rsidR="0077368E">
        <w:rPr>
          <w:rFonts w:hint="eastAsia"/>
          <w:sz w:val="24"/>
          <w:szCs w:val="24"/>
        </w:rPr>
        <w:t>害</w:t>
      </w:r>
      <w:r w:rsidR="00A54B2C">
        <w:rPr>
          <w:rFonts w:hint="eastAsia"/>
          <w:sz w:val="24"/>
          <w:szCs w:val="24"/>
        </w:rPr>
        <w:t>者就労施設等</w:t>
      </w:r>
    </w:p>
    <w:p w:rsidR="00DD060C" w:rsidRDefault="00FD248F" w:rsidP="00FD248F">
      <w:pPr>
        <w:ind w:firstLineChars="200" w:firstLine="482"/>
        <w:rPr>
          <w:sz w:val="24"/>
          <w:szCs w:val="24"/>
        </w:rPr>
      </w:pPr>
      <w:r>
        <w:rPr>
          <w:rFonts w:hint="eastAsia"/>
          <w:sz w:val="24"/>
          <w:szCs w:val="24"/>
        </w:rPr>
        <w:t xml:space="preserve">イ　</w:t>
      </w:r>
      <w:r w:rsidR="00DD060C">
        <w:rPr>
          <w:rFonts w:hint="eastAsia"/>
          <w:sz w:val="24"/>
          <w:szCs w:val="24"/>
        </w:rPr>
        <w:t>公共的目的を持って出店する国または地方公共団体</w:t>
      </w:r>
    </w:p>
    <w:p w:rsidR="00DD060C" w:rsidRDefault="00FD248F" w:rsidP="00FD248F">
      <w:pPr>
        <w:ind w:firstLineChars="200" w:firstLine="482"/>
        <w:rPr>
          <w:sz w:val="24"/>
          <w:szCs w:val="24"/>
        </w:rPr>
      </w:pPr>
      <w:r>
        <w:rPr>
          <w:rFonts w:hint="eastAsia"/>
          <w:sz w:val="24"/>
          <w:szCs w:val="24"/>
        </w:rPr>
        <w:t xml:space="preserve">ウ　</w:t>
      </w:r>
      <w:r w:rsidR="00DD060C">
        <w:rPr>
          <w:rFonts w:hint="eastAsia"/>
          <w:sz w:val="24"/>
          <w:szCs w:val="24"/>
        </w:rPr>
        <w:t>その他、実行委員会が認めた者</w:t>
      </w:r>
    </w:p>
    <w:p w:rsidR="00DD060C" w:rsidRDefault="00FD248F" w:rsidP="00FD248F">
      <w:pPr>
        <w:ind w:left="482" w:hangingChars="200" w:hanging="482"/>
        <w:rPr>
          <w:sz w:val="24"/>
          <w:szCs w:val="24"/>
        </w:rPr>
      </w:pPr>
      <w:r>
        <w:rPr>
          <w:rFonts w:hint="eastAsia"/>
          <w:sz w:val="24"/>
          <w:szCs w:val="24"/>
        </w:rPr>
        <w:t>（３）</w:t>
      </w:r>
      <w:r w:rsidR="00DD060C">
        <w:rPr>
          <w:rFonts w:hint="eastAsia"/>
          <w:sz w:val="24"/>
          <w:szCs w:val="24"/>
        </w:rPr>
        <w:t>出店料の免除を</w:t>
      </w:r>
      <w:r w:rsidR="0077368E">
        <w:rPr>
          <w:rFonts w:hint="eastAsia"/>
          <w:sz w:val="24"/>
          <w:szCs w:val="24"/>
        </w:rPr>
        <w:t>受</w:t>
      </w:r>
      <w:r w:rsidR="00DD060C">
        <w:rPr>
          <w:rFonts w:hint="eastAsia"/>
          <w:sz w:val="24"/>
          <w:szCs w:val="24"/>
        </w:rPr>
        <w:t>けようとする者は、売店出店料免除申請書（様式第</w:t>
      </w:r>
      <w:r w:rsidR="009954DA">
        <w:rPr>
          <w:rFonts w:hint="eastAsia"/>
          <w:sz w:val="24"/>
          <w:szCs w:val="24"/>
        </w:rPr>
        <w:t>７</w:t>
      </w:r>
      <w:r w:rsidR="00DD060C">
        <w:rPr>
          <w:rFonts w:hint="eastAsia"/>
          <w:sz w:val="24"/>
          <w:szCs w:val="24"/>
        </w:rPr>
        <w:t>号）を提出し、実行委員会の承認を受けなければならない。</w:t>
      </w:r>
    </w:p>
    <w:p w:rsidR="00DD060C" w:rsidRDefault="005317FE" w:rsidP="005317FE">
      <w:pPr>
        <w:ind w:left="482" w:hangingChars="200" w:hanging="482"/>
        <w:rPr>
          <w:sz w:val="24"/>
          <w:szCs w:val="24"/>
        </w:rPr>
      </w:pPr>
      <w:r>
        <w:rPr>
          <w:rFonts w:hint="eastAsia"/>
          <w:sz w:val="24"/>
          <w:szCs w:val="24"/>
        </w:rPr>
        <w:t>（４）</w:t>
      </w:r>
      <w:r w:rsidR="00FD248F">
        <w:rPr>
          <w:rFonts w:hint="eastAsia"/>
          <w:sz w:val="24"/>
          <w:szCs w:val="24"/>
        </w:rPr>
        <w:t>既に</w:t>
      </w:r>
      <w:r w:rsidR="00DD060C">
        <w:rPr>
          <w:rFonts w:hint="eastAsia"/>
          <w:sz w:val="24"/>
          <w:szCs w:val="24"/>
        </w:rPr>
        <w:t>実行委員会に納付した出店料の還付はしないものとする。ただし、特別な理由</w:t>
      </w:r>
      <w:r w:rsidR="00A61DAE">
        <w:rPr>
          <w:rFonts w:hint="eastAsia"/>
          <w:sz w:val="24"/>
          <w:szCs w:val="24"/>
        </w:rPr>
        <w:t>があると認められるときは、出店料の全部または一部を還付することができるものとする。</w:t>
      </w:r>
    </w:p>
    <w:p w:rsidR="003242A2" w:rsidRDefault="003242A2" w:rsidP="005317FE">
      <w:pPr>
        <w:ind w:left="482" w:hangingChars="200" w:hanging="482"/>
        <w:rPr>
          <w:sz w:val="24"/>
          <w:szCs w:val="24"/>
        </w:rPr>
      </w:pPr>
    </w:p>
    <w:p w:rsidR="00A61DAE" w:rsidRDefault="005317FE">
      <w:pPr>
        <w:rPr>
          <w:sz w:val="24"/>
          <w:szCs w:val="24"/>
        </w:rPr>
      </w:pPr>
      <w:r>
        <w:rPr>
          <w:rFonts w:hint="eastAsia"/>
          <w:sz w:val="24"/>
          <w:szCs w:val="24"/>
        </w:rPr>
        <w:t>１２</w:t>
      </w:r>
      <w:r w:rsidR="00A61DAE">
        <w:rPr>
          <w:rFonts w:hint="eastAsia"/>
          <w:sz w:val="24"/>
          <w:szCs w:val="24"/>
        </w:rPr>
        <w:t>出店許可証の交付</w:t>
      </w:r>
    </w:p>
    <w:p w:rsidR="00A61DAE" w:rsidRDefault="00A61DAE" w:rsidP="005317FE">
      <w:pPr>
        <w:ind w:leftChars="114" w:left="240" w:firstLineChars="100" w:firstLine="241"/>
        <w:rPr>
          <w:sz w:val="24"/>
          <w:szCs w:val="24"/>
        </w:rPr>
      </w:pPr>
      <w:r>
        <w:rPr>
          <w:rFonts w:hint="eastAsia"/>
          <w:sz w:val="24"/>
          <w:szCs w:val="24"/>
        </w:rPr>
        <w:t>実行委員会は、出店者として認めた者に対して、売店許可決定通知書（様式第</w:t>
      </w:r>
      <w:r w:rsidR="009954DA">
        <w:rPr>
          <w:rFonts w:hint="eastAsia"/>
          <w:sz w:val="24"/>
          <w:szCs w:val="24"/>
        </w:rPr>
        <w:t>５</w:t>
      </w:r>
      <w:r>
        <w:rPr>
          <w:rFonts w:hint="eastAsia"/>
          <w:sz w:val="24"/>
          <w:szCs w:val="24"/>
        </w:rPr>
        <w:t>号）を発行する。また、出店料の納付を確認した後、売店出店許可証（様式第</w:t>
      </w:r>
      <w:r w:rsidR="009954DA">
        <w:rPr>
          <w:rFonts w:hint="eastAsia"/>
          <w:sz w:val="24"/>
          <w:szCs w:val="24"/>
        </w:rPr>
        <w:t>６</w:t>
      </w:r>
      <w:r>
        <w:rPr>
          <w:rFonts w:hint="eastAsia"/>
          <w:sz w:val="24"/>
          <w:szCs w:val="24"/>
        </w:rPr>
        <w:t>号）を交付する。</w:t>
      </w:r>
    </w:p>
    <w:p w:rsidR="003242A2" w:rsidRDefault="003242A2" w:rsidP="005317FE">
      <w:pPr>
        <w:ind w:leftChars="114" w:left="240" w:firstLineChars="100" w:firstLine="241"/>
        <w:rPr>
          <w:sz w:val="24"/>
          <w:szCs w:val="24"/>
        </w:rPr>
      </w:pPr>
    </w:p>
    <w:p w:rsidR="00A61DAE" w:rsidRDefault="005317FE">
      <w:pPr>
        <w:rPr>
          <w:sz w:val="24"/>
          <w:szCs w:val="24"/>
        </w:rPr>
      </w:pPr>
      <w:r>
        <w:rPr>
          <w:rFonts w:hint="eastAsia"/>
          <w:sz w:val="24"/>
          <w:szCs w:val="24"/>
        </w:rPr>
        <w:t>１３</w:t>
      </w:r>
      <w:r w:rsidR="00743888">
        <w:rPr>
          <w:rFonts w:hint="eastAsia"/>
          <w:sz w:val="24"/>
          <w:szCs w:val="24"/>
        </w:rPr>
        <w:t>保健所への手続き</w:t>
      </w:r>
    </w:p>
    <w:p w:rsidR="005317FE" w:rsidRDefault="00743888" w:rsidP="005317FE">
      <w:pPr>
        <w:ind w:leftChars="114" w:left="240" w:firstLineChars="100" w:firstLine="241"/>
        <w:rPr>
          <w:sz w:val="24"/>
          <w:szCs w:val="24"/>
        </w:rPr>
      </w:pPr>
      <w:r>
        <w:rPr>
          <w:rFonts w:hint="eastAsia"/>
          <w:sz w:val="24"/>
          <w:szCs w:val="24"/>
        </w:rPr>
        <w:t>臨時営業許可を必要とする出店者の場合で、売店許可決定通知書を受け取ったときは、速やかに管轄保健所に必要な届出を行い、管轄保健所の収受印が押された許可申請書の写しを実行委員会に提出しなければならない。</w:t>
      </w:r>
    </w:p>
    <w:p w:rsidR="003242A2" w:rsidRDefault="003242A2" w:rsidP="005317FE">
      <w:pPr>
        <w:ind w:leftChars="114" w:left="240" w:firstLineChars="100" w:firstLine="241"/>
        <w:rPr>
          <w:sz w:val="24"/>
          <w:szCs w:val="24"/>
        </w:rPr>
      </w:pPr>
    </w:p>
    <w:p w:rsidR="005317FE" w:rsidRDefault="000301B8" w:rsidP="005317FE">
      <w:pPr>
        <w:rPr>
          <w:sz w:val="24"/>
          <w:szCs w:val="24"/>
        </w:rPr>
      </w:pPr>
      <w:r>
        <w:rPr>
          <w:rFonts w:hint="eastAsia"/>
          <w:sz w:val="24"/>
          <w:szCs w:val="24"/>
        </w:rPr>
        <w:t>１４</w:t>
      </w:r>
      <w:r w:rsidR="005317FE">
        <w:rPr>
          <w:rFonts w:hint="eastAsia"/>
          <w:sz w:val="24"/>
          <w:szCs w:val="24"/>
        </w:rPr>
        <w:t>管理運営</w:t>
      </w:r>
    </w:p>
    <w:p w:rsidR="005317FE" w:rsidRDefault="000301B8" w:rsidP="0077368E">
      <w:pPr>
        <w:ind w:left="482" w:hangingChars="200" w:hanging="482"/>
        <w:rPr>
          <w:sz w:val="24"/>
          <w:szCs w:val="24"/>
        </w:rPr>
      </w:pPr>
      <w:r>
        <w:rPr>
          <w:rFonts w:hint="eastAsia"/>
          <w:sz w:val="24"/>
          <w:szCs w:val="24"/>
        </w:rPr>
        <w:t>（１）</w:t>
      </w:r>
      <w:r w:rsidR="005317FE">
        <w:rPr>
          <w:rFonts w:hint="eastAsia"/>
          <w:sz w:val="24"/>
          <w:szCs w:val="24"/>
        </w:rPr>
        <w:t>売店における販売品および売店備品等の管理は、出店者の責任において行うものとし、火災、盗難、その他不可抗力による災害に対しても、実行委員会は、一切責任を負わない。</w:t>
      </w:r>
    </w:p>
    <w:p w:rsidR="005317FE" w:rsidRDefault="000301B8" w:rsidP="0077368E">
      <w:pPr>
        <w:ind w:left="482" w:hangingChars="200" w:hanging="482"/>
        <w:rPr>
          <w:sz w:val="24"/>
          <w:szCs w:val="24"/>
        </w:rPr>
      </w:pPr>
      <w:r>
        <w:rPr>
          <w:rFonts w:hint="eastAsia"/>
          <w:sz w:val="24"/>
          <w:szCs w:val="24"/>
        </w:rPr>
        <w:t>（２）</w:t>
      </w:r>
      <w:r w:rsidR="005317FE">
        <w:rPr>
          <w:rFonts w:hint="eastAsia"/>
          <w:sz w:val="24"/>
          <w:szCs w:val="24"/>
        </w:rPr>
        <w:t>出店者は、売店責任者を定め、常駐させ、実行委員会に報告しなければならない。売店責任者に変更があったときも同様とする。</w:t>
      </w:r>
    </w:p>
    <w:p w:rsidR="005317FE" w:rsidRDefault="000301B8" w:rsidP="0077368E">
      <w:pPr>
        <w:ind w:left="482" w:hangingChars="200" w:hanging="482"/>
        <w:rPr>
          <w:sz w:val="24"/>
          <w:szCs w:val="24"/>
        </w:rPr>
      </w:pPr>
      <w:r>
        <w:rPr>
          <w:rFonts w:hint="eastAsia"/>
          <w:sz w:val="24"/>
          <w:szCs w:val="24"/>
        </w:rPr>
        <w:t>（３）</w:t>
      </w:r>
      <w:r w:rsidR="005317FE">
        <w:rPr>
          <w:rFonts w:hint="eastAsia"/>
          <w:sz w:val="24"/>
          <w:szCs w:val="24"/>
        </w:rPr>
        <w:t>売店責任者は、実行委員会が</w:t>
      </w:r>
      <w:r w:rsidR="00486E76">
        <w:rPr>
          <w:rFonts w:hint="eastAsia"/>
          <w:sz w:val="24"/>
          <w:szCs w:val="24"/>
        </w:rPr>
        <w:t>競技会場に置く係員（以下「係員」という。）の指示に従い、当該売店の管理運営にあたらなければならない。</w:t>
      </w:r>
    </w:p>
    <w:p w:rsidR="00486E76" w:rsidRDefault="000301B8" w:rsidP="0077368E">
      <w:pPr>
        <w:ind w:left="482" w:hangingChars="200" w:hanging="482"/>
        <w:rPr>
          <w:sz w:val="24"/>
          <w:szCs w:val="24"/>
        </w:rPr>
      </w:pPr>
      <w:r>
        <w:rPr>
          <w:rFonts w:hint="eastAsia"/>
          <w:sz w:val="24"/>
          <w:szCs w:val="24"/>
        </w:rPr>
        <w:t>（４）</w:t>
      </w:r>
      <w:r w:rsidR="00486E76">
        <w:rPr>
          <w:rFonts w:hint="eastAsia"/>
          <w:sz w:val="24"/>
          <w:szCs w:val="24"/>
        </w:rPr>
        <w:t>食品を取り扱う売店責任者は、販売等が</w:t>
      </w:r>
      <w:r w:rsidR="0077368E">
        <w:rPr>
          <w:rFonts w:hint="eastAsia"/>
          <w:sz w:val="24"/>
          <w:szCs w:val="24"/>
        </w:rPr>
        <w:t>衛生的</w:t>
      </w:r>
      <w:r w:rsidR="00486E76">
        <w:rPr>
          <w:rFonts w:hint="eastAsia"/>
          <w:sz w:val="24"/>
          <w:szCs w:val="24"/>
        </w:rPr>
        <w:t>に行われるよう、</w:t>
      </w:r>
      <w:r w:rsidR="0077368E">
        <w:rPr>
          <w:rFonts w:hint="eastAsia"/>
          <w:sz w:val="24"/>
          <w:szCs w:val="24"/>
        </w:rPr>
        <w:t>従事者</w:t>
      </w:r>
      <w:r w:rsidR="00486E76">
        <w:rPr>
          <w:rFonts w:hint="eastAsia"/>
          <w:sz w:val="24"/>
          <w:szCs w:val="24"/>
        </w:rPr>
        <w:t>の指導に努めなければならない。</w:t>
      </w:r>
    </w:p>
    <w:p w:rsidR="003242A2" w:rsidRDefault="003242A2" w:rsidP="000301B8">
      <w:pPr>
        <w:ind w:left="241" w:hangingChars="100" w:hanging="241"/>
        <w:rPr>
          <w:sz w:val="24"/>
          <w:szCs w:val="24"/>
        </w:rPr>
      </w:pPr>
    </w:p>
    <w:p w:rsidR="00486E76" w:rsidRDefault="000301B8" w:rsidP="005317FE">
      <w:pPr>
        <w:rPr>
          <w:sz w:val="24"/>
          <w:szCs w:val="24"/>
        </w:rPr>
      </w:pPr>
      <w:r>
        <w:rPr>
          <w:rFonts w:hint="eastAsia"/>
          <w:sz w:val="24"/>
          <w:szCs w:val="24"/>
        </w:rPr>
        <w:t>１５</w:t>
      </w:r>
      <w:r w:rsidR="00486E76">
        <w:rPr>
          <w:rFonts w:hint="eastAsia"/>
          <w:sz w:val="24"/>
          <w:szCs w:val="24"/>
        </w:rPr>
        <w:t>禁止事項</w:t>
      </w:r>
    </w:p>
    <w:p w:rsidR="00486E76" w:rsidRDefault="00486E76" w:rsidP="000301B8">
      <w:pPr>
        <w:ind w:firstLineChars="100" w:firstLine="241"/>
        <w:rPr>
          <w:sz w:val="24"/>
          <w:szCs w:val="24"/>
        </w:rPr>
      </w:pPr>
      <w:r>
        <w:rPr>
          <w:rFonts w:hint="eastAsia"/>
          <w:sz w:val="24"/>
          <w:szCs w:val="24"/>
        </w:rPr>
        <w:t>出店者およびその従業員は、次に揚げる行為</w:t>
      </w:r>
      <w:r w:rsidR="0077368E">
        <w:rPr>
          <w:rFonts w:hint="eastAsia"/>
          <w:sz w:val="24"/>
          <w:szCs w:val="24"/>
        </w:rPr>
        <w:t>を</w:t>
      </w:r>
      <w:r>
        <w:rPr>
          <w:rFonts w:hint="eastAsia"/>
          <w:sz w:val="24"/>
          <w:szCs w:val="24"/>
        </w:rPr>
        <w:t>してはならない</w:t>
      </w:r>
    </w:p>
    <w:p w:rsidR="00486E76" w:rsidRDefault="000301B8" w:rsidP="005317FE">
      <w:pPr>
        <w:rPr>
          <w:sz w:val="24"/>
          <w:szCs w:val="24"/>
        </w:rPr>
      </w:pPr>
      <w:r>
        <w:rPr>
          <w:rFonts w:hint="eastAsia"/>
          <w:sz w:val="24"/>
          <w:szCs w:val="24"/>
        </w:rPr>
        <w:t>（１）</w:t>
      </w:r>
      <w:r w:rsidR="00486E76">
        <w:rPr>
          <w:rFonts w:hint="eastAsia"/>
          <w:sz w:val="24"/>
          <w:szCs w:val="24"/>
        </w:rPr>
        <w:t>出店者の権利を第三者に譲渡、転貸または管理運営を委託すること。</w:t>
      </w:r>
    </w:p>
    <w:p w:rsidR="00486E76" w:rsidRDefault="000301B8" w:rsidP="005317FE">
      <w:pPr>
        <w:rPr>
          <w:sz w:val="24"/>
          <w:szCs w:val="24"/>
        </w:rPr>
      </w:pPr>
      <w:r>
        <w:rPr>
          <w:rFonts w:hint="eastAsia"/>
          <w:sz w:val="24"/>
          <w:szCs w:val="24"/>
        </w:rPr>
        <w:t>（２）</w:t>
      </w:r>
      <w:r w:rsidR="00486E76">
        <w:rPr>
          <w:rFonts w:hint="eastAsia"/>
          <w:sz w:val="24"/>
          <w:szCs w:val="24"/>
        </w:rPr>
        <w:t>商品を不当</w:t>
      </w:r>
      <w:r w:rsidR="0077368E">
        <w:rPr>
          <w:rFonts w:hint="eastAsia"/>
          <w:sz w:val="24"/>
          <w:szCs w:val="24"/>
        </w:rPr>
        <w:t>に</w:t>
      </w:r>
      <w:r w:rsidR="00486E76">
        <w:rPr>
          <w:rFonts w:hint="eastAsia"/>
          <w:sz w:val="24"/>
          <w:szCs w:val="24"/>
        </w:rPr>
        <w:t>高額な価格で販売すること。</w:t>
      </w:r>
    </w:p>
    <w:p w:rsidR="00486E76" w:rsidRDefault="000301B8" w:rsidP="005317FE">
      <w:pPr>
        <w:rPr>
          <w:sz w:val="24"/>
          <w:szCs w:val="24"/>
        </w:rPr>
      </w:pPr>
      <w:r>
        <w:rPr>
          <w:rFonts w:hint="eastAsia"/>
          <w:sz w:val="24"/>
          <w:szCs w:val="24"/>
        </w:rPr>
        <w:t>（３）</w:t>
      </w:r>
      <w:r w:rsidR="00486E76">
        <w:rPr>
          <w:rFonts w:hint="eastAsia"/>
          <w:sz w:val="24"/>
          <w:szCs w:val="24"/>
        </w:rPr>
        <w:t>指定された場所以外での立ち売りおよび呼び込み販売をすること。</w:t>
      </w:r>
    </w:p>
    <w:p w:rsidR="00486E76" w:rsidRDefault="000301B8" w:rsidP="000301B8">
      <w:pPr>
        <w:ind w:left="482" w:hangingChars="200" w:hanging="482"/>
        <w:rPr>
          <w:sz w:val="24"/>
          <w:szCs w:val="24"/>
        </w:rPr>
      </w:pPr>
      <w:r>
        <w:rPr>
          <w:rFonts w:hint="eastAsia"/>
          <w:sz w:val="24"/>
          <w:szCs w:val="24"/>
        </w:rPr>
        <w:t>（４）</w:t>
      </w:r>
      <w:r w:rsidR="00486E76">
        <w:rPr>
          <w:rFonts w:hint="eastAsia"/>
          <w:sz w:val="24"/>
          <w:szCs w:val="24"/>
        </w:rPr>
        <w:t>指定された場所以外で飲食物の調理、加工等をすること。</w:t>
      </w:r>
    </w:p>
    <w:p w:rsidR="00486E76" w:rsidRDefault="000301B8" w:rsidP="000301B8">
      <w:pPr>
        <w:ind w:left="482" w:hangingChars="200" w:hanging="482"/>
        <w:rPr>
          <w:sz w:val="24"/>
          <w:szCs w:val="24"/>
        </w:rPr>
      </w:pPr>
      <w:r>
        <w:rPr>
          <w:rFonts w:hint="eastAsia"/>
          <w:sz w:val="24"/>
          <w:szCs w:val="24"/>
        </w:rPr>
        <w:t>（５）</w:t>
      </w:r>
      <w:r w:rsidR="00486E76">
        <w:rPr>
          <w:rFonts w:hint="eastAsia"/>
          <w:sz w:val="24"/>
          <w:szCs w:val="24"/>
        </w:rPr>
        <w:t>アルコール飲料および危険物を販売すること。ただし、実行委員会が</w:t>
      </w:r>
      <w:r w:rsidR="000A76A8">
        <w:rPr>
          <w:rFonts w:hint="eastAsia"/>
          <w:sz w:val="24"/>
          <w:szCs w:val="24"/>
        </w:rPr>
        <w:t>土産品として認めたアルコール飲料は除く。</w:t>
      </w:r>
    </w:p>
    <w:p w:rsidR="000A76A8" w:rsidRDefault="000301B8" w:rsidP="005317FE">
      <w:pPr>
        <w:rPr>
          <w:sz w:val="24"/>
          <w:szCs w:val="24"/>
        </w:rPr>
      </w:pPr>
      <w:r>
        <w:rPr>
          <w:rFonts w:hint="eastAsia"/>
          <w:sz w:val="24"/>
          <w:szCs w:val="24"/>
        </w:rPr>
        <w:t>（６）</w:t>
      </w:r>
      <w:r w:rsidR="000A76A8">
        <w:rPr>
          <w:rFonts w:hint="eastAsia"/>
          <w:sz w:val="24"/>
          <w:szCs w:val="24"/>
        </w:rPr>
        <w:t>実行委員会が、土産品と認めたアルコール飲料の試飲を行うこと。</w:t>
      </w:r>
    </w:p>
    <w:p w:rsidR="000A76A8" w:rsidRDefault="000301B8" w:rsidP="000301B8">
      <w:pPr>
        <w:rPr>
          <w:sz w:val="24"/>
          <w:szCs w:val="24"/>
        </w:rPr>
      </w:pPr>
      <w:r>
        <w:rPr>
          <w:rFonts w:hint="eastAsia"/>
          <w:sz w:val="24"/>
          <w:szCs w:val="24"/>
        </w:rPr>
        <w:t>（７）</w:t>
      </w:r>
      <w:r w:rsidR="000A76A8">
        <w:rPr>
          <w:rFonts w:hint="eastAsia"/>
          <w:sz w:val="24"/>
          <w:szCs w:val="24"/>
        </w:rPr>
        <w:t>許可された品目以外の</w:t>
      </w:r>
      <w:r w:rsidR="00254A37">
        <w:rPr>
          <w:rFonts w:hint="eastAsia"/>
          <w:sz w:val="24"/>
          <w:szCs w:val="24"/>
        </w:rPr>
        <w:t>物</w:t>
      </w:r>
      <w:r w:rsidR="000A76A8">
        <w:rPr>
          <w:rFonts w:hint="eastAsia"/>
          <w:sz w:val="24"/>
          <w:szCs w:val="24"/>
        </w:rPr>
        <w:t>の販売を行うこと。</w:t>
      </w:r>
    </w:p>
    <w:p w:rsidR="000A76A8" w:rsidRDefault="000301B8" w:rsidP="005317FE">
      <w:pPr>
        <w:rPr>
          <w:sz w:val="24"/>
          <w:szCs w:val="24"/>
        </w:rPr>
      </w:pPr>
      <w:r>
        <w:rPr>
          <w:rFonts w:hint="eastAsia"/>
          <w:sz w:val="24"/>
          <w:szCs w:val="24"/>
        </w:rPr>
        <w:t>（８）</w:t>
      </w:r>
      <w:r w:rsidR="000A76A8">
        <w:rPr>
          <w:rFonts w:hint="eastAsia"/>
          <w:sz w:val="24"/>
          <w:szCs w:val="24"/>
        </w:rPr>
        <w:t>拡声器および音響器具類を使用すること。</w:t>
      </w:r>
    </w:p>
    <w:p w:rsidR="000A76A8" w:rsidRDefault="000301B8" w:rsidP="005317FE">
      <w:pPr>
        <w:rPr>
          <w:sz w:val="24"/>
          <w:szCs w:val="24"/>
        </w:rPr>
      </w:pPr>
      <w:r>
        <w:rPr>
          <w:rFonts w:hint="eastAsia"/>
          <w:sz w:val="24"/>
          <w:szCs w:val="24"/>
        </w:rPr>
        <w:t>（９）</w:t>
      </w:r>
      <w:r w:rsidR="000A76A8">
        <w:rPr>
          <w:rFonts w:hint="eastAsia"/>
          <w:sz w:val="24"/>
          <w:szCs w:val="24"/>
        </w:rPr>
        <w:t>火気を使用すること。ただし、実行委員会が認めたものは除く。</w:t>
      </w:r>
    </w:p>
    <w:p w:rsidR="000A76A8" w:rsidRDefault="000301B8" w:rsidP="005317FE">
      <w:pPr>
        <w:rPr>
          <w:sz w:val="24"/>
          <w:szCs w:val="24"/>
        </w:rPr>
      </w:pPr>
      <w:r>
        <w:rPr>
          <w:rFonts w:hint="eastAsia"/>
          <w:sz w:val="24"/>
          <w:szCs w:val="24"/>
        </w:rPr>
        <w:t>（１０）</w:t>
      </w:r>
      <w:r w:rsidR="000A76A8">
        <w:rPr>
          <w:rFonts w:hint="eastAsia"/>
          <w:sz w:val="24"/>
          <w:szCs w:val="24"/>
        </w:rPr>
        <w:t>その他、各競技会の運営に支障があるような行為をすること。</w:t>
      </w:r>
    </w:p>
    <w:p w:rsidR="003242A2" w:rsidRDefault="003242A2" w:rsidP="005317FE">
      <w:pPr>
        <w:rPr>
          <w:sz w:val="24"/>
          <w:szCs w:val="24"/>
        </w:rPr>
      </w:pPr>
    </w:p>
    <w:p w:rsidR="000A76A8" w:rsidRDefault="000301B8" w:rsidP="005317FE">
      <w:pPr>
        <w:rPr>
          <w:sz w:val="24"/>
          <w:szCs w:val="24"/>
        </w:rPr>
      </w:pPr>
      <w:r>
        <w:rPr>
          <w:rFonts w:hint="eastAsia"/>
          <w:sz w:val="24"/>
          <w:szCs w:val="24"/>
        </w:rPr>
        <w:t>１６</w:t>
      </w:r>
      <w:r w:rsidR="000A76A8">
        <w:rPr>
          <w:rFonts w:hint="eastAsia"/>
          <w:sz w:val="24"/>
          <w:szCs w:val="24"/>
        </w:rPr>
        <w:t>遵守事項</w:t>
      </w:r>
    </w:p>
    <w:p w:rsidR="000A76A8" w:rsidRDefault="006139B9" w:rsidP="00242272">
      <w:pPr>
        <w:ind w:firstLineChars="200" w:firstLine="482"/>
        <w:rPr>
          <w:sz w:val="24"/>
          <w:szCs w:val="24"/>
        </w:rPr>
      </w:pPr>
      <w:r>
        <w:rPr>
          <w:rFonts w:hint="eastAsia"/>
          <w:sz w:val="24"/>
          <w:szCs w:val="24"/>
        </w:rPr>
        <w:t>出店者およびその従事者は、次の事項を</w:t>
      </w:r>
      <w:r w:rsidR="00696814">
        <w:rPr>
          <w:rFonts w:hint="eastAsia"/>
          <w:sz w:val="24"/>
          <w:szCs w:val="24"/>
        </w:rPr>
        <w:t>遵守しなければならない。</w:t>
      </w:r>
    </w:p>
    <w:p w:rsidR="00696814" w:rsidRDefault="00242272" w:rsidP="00242272">
      <w:pPr>
        <w:ind w:left="482" w:hangingChars="200" w:hanging="482"/>
        <w:rPr>
          <w:sz w:val="24"/>
          <w:szCs w:val="24"/>
        </w:rPr>
      </w:pPr>
      <w:r>
        <w:rPr>
          <w:rFonts w:hint="eastAsia"/>
          <w:sz w:val="24"/>
          <w:szCs w:val="24"/>
        </w:rPr>
        <w:t>（１）</w:t>
      </w:r>
      <w:r w:rsidR="00696814">
        <w:rPr>
          <w:rFonts w:hint="eastAsia"/>
          <w:sz w:val="24"/>
          <w:szCs w:val="24"/>
        </w:rPr>
        <w:t>実行委員会が交付する売店出店許可証を店頭の見やすい位置に掲示すること。</w:t>
      </w:r>
    </w:p>
    <w:p w:rsidR="00696814" w:rsidRDefault="00242272" w:rsidP="00242272">
      <w:pPr>
        <w:ind w:left="482" w:hangingChars="200" w:hanging="482"/>
        <w:rPr>
          <w:sz w:val="24"/>
          <w:szCs w:val="24"/>
        </w:rPr>
      </w:pPr>
      <w:r>
        <w:rPr>
          <w:rFonts w:hint="eastAsia"/>
          <w:sz w:val="24"/>
          <w:szCs w:val="24"/>
        </w:rPr>
        <w:t>（２）</w:t>
      </w:r>
      <w:r w:rsidR="00696814">
        <w:rPr>
          <w:rFonts w:hint="eastAsia"/>
          <w:sz w:val="24"/>
          <w:szCs w:val="24"/>
        </w:rPr>
        <w:t>売店およびその周辺の清掃は、出店者の責任において行い、発生したごみは毎日持ち帰り、環境美化に努めること。</w:t>
      </w:r>
    </w:p>
    <w:p w:rsidR="00696814" w:rsidRDefault="00242272" w:rsidP="00242272">
      <w:pPr>
        <w:ind w:left="482" w:hangingChars="200" w:hanging="482"/>
        <w:rPr>
          <w:sz w:val="24"/>
          <w:szCs w:val="24"/>
        </w:rPr>
      </w:pPr>
      <w:r>
        <w:rPr>
          <w:rFonts w:hint="eastAsia"/>
          <w:sz w:val="24"/>
          <w:szCs w:val="24"/>
        </w:rPr>
        <w:t>（３）</w:t>
      </w:r>
      <w:r w:rsidR="00696814">
        <w:rPr>
          <w:rFonts w:hint="eastAsia"/>
          <w:sz w:val="24"/>
          <w:szCs w:val="24"/>
        </w:rPr>
        <w:t>販売品の搬入</w:t>
      </w:r>
      <w:r w:rsidR="00C5306A">
        <w:rPr>
          <w:rFonts w:hint="eastAsia"/>
          <w:sz w:val="24"/>
          <w:szCs w:val="24"/>
        </w:rPr>
        <w:t>搬出</w:t>
      </w:r>
      <w:r w:rsidR="00696814">
        <w:rPr>
          <w:rFonts w:hint="eastAsia"/>
          <w:sz w:val="24"/>
          <w:szCs w:val="24"/>
        </w:rPr>
        <w:t>に使用する車両は、実行委員会が交付する通行許可証を指定された位置に掲示すること。</w:t>
      </w:r>
    </w:p>
    <w:p w:rsidR="00CE77BE" w:rsidRDefault="00242272" w:rsidP="00242272">
      <w:pPr>
        <w:ind w:left="482" w:hangingChars="200" w:hanging="482"/>
        <w:rPr>
          <w:sz w:val="24"/>
          <w:szCs w:val="24"/>
        </w:rPr>
      </w:pPr>
      <w:r>
        <w:rPr>
          <w:rFonts w:hint="eastAsia"/>
          <w:sz w:val="24"/>
          <w:szCs w:val="24"/>
        </w:rPr>
        <w:t>（４）</w:t>
      </w:r>
      <w:r w:rsidR="00CE77BE">
        <w:rPr>
          <w:rFonts w:hint="eastAsia"/>
          <w:sz w:val="24"/>
          <w:szCs w:val="24"/>
        </w:rPr>
        <w:t>販売品等の搬入、陳列および搬出は各競技会の運営に支障をきたさないよう、</w:t>
      </w:r>
      <w:r w:rsidR="007B5C9D">
        <w:rPr>
          <w:rFonts w:hint="eastAsia"/>
          <w:sz w:val="24"/>
          <w:szCs w:val="24"/>
        </w:rPr>
        <w:t>実行委員会が指示した時間までに完了させること。</w:t>
      </w:r>
    </w:p>
    <w:p w:rsidR="007B5C9D" w:rsidRDefault="00242272" w:rsidP="005317FE">
      <w:pPr>
        <w:rPr>
          <w:sz w:val="24"/>
          <w:szCs w:val="24"/>
        </w:rPr>
      </w:pPr>
      <w:r>
        <w:rPr>
          <w:rFonts w:hint="eastAsia"/>
          <w:sz w:val="24"/>
          <w:szCs w:val="24"/>
        </w:rPr>
        <w:t>（５）</w:t>
      </w:r>
      <w:r w:rsidR="007B5C9D">
        <w:rPr>
          <w:rFonts w:hint="eastAsia"/>
          <w:sz w:val="24"/>
          <w:szCs w:val="24"/>
        </w:rPr>
        <w:t>服装は、清潔かつ従事者であることが確認できるものを使用すること。</w:t>
      </w:r>
    </w:p>
    <w:p w:rsidR="007B5C9D" w:rsidRDefault="00242272" w:rsidP="005317FE">
      <w:pPr>
        <w:rPr>
          <w:sz w:val="24"/>
          <w:szCs w:val="24"/>
        </w:rPr>
      </w:pPr>
      <w:r>
        <w:rPr>
          <w:rFonts w:hint="eastAsia"/>
          <w:sz w:val="24"/>
          <w:szCs w:val="24"/>
        </w:rPr>
        <w:t>（６）</w:t>
      </w:r>
      <w:r w:rsidR="007B5C9D">
        <w:rPr>
          <w:rFonts w:hint="eastAsia"/>
          <w:sz w:val="24"/>
          <w:szCs w:val="24"/>
        </w:rPr>
        <w:t>接客に当たっては、おもてなしの心で親切、丁寧な対応を心がけること。</w:t>
      </w:r>
    </w:p>
    <w:p w:rsidR="007B5C9D" w:rsidRDefault="00242272" w:rsidP="00242272">
      <w:pPr>
        <w:ind w:left="482" w:hangingChars="200" w:hanging="482"/>
        <w:rPr>
          <w:sz w:val="24"/>
          <w:szCs w:val="24"/>
        </w:rPr>
      </w:pPr>
      <w:r>
        <w:rPr>
          <w:rFonts w:hint="eastAsia"/>
          <w:sz w:val="24"/>
          <w:szCs w:val="24"/>
        </w:rPr>
        <w:t>（７）</w:t>
      </w:r>
      <w:r w:rsidR="007B5C9D">
        <w:rPr>
          <w:rFonts w:hint="eastAsia"/>
          <w:sz w:val="24"/>
          <w:szCs w:val="24"/>
        </w:rPr>
        <w:t>販売品には、関係法令等の定めるところにより、適切な表示を行い、販売価格を明示すること。</w:t>
      </w:r>
    </w:p>
    <w:p w:rsidR="007B5C9D" w:rsidRDefault="00242272" w:rsidP="00242272">
      <w:pPr>
        <w:ind w:left="482" w:hangingChars="200" w:hanging="482"/>
        <w:rPr>
          <w:sz w:val="24"/>
          <w:szCs w:val="24"/>
        </w:rPr>
      </w:pPr>
      <w:r>
        <w:rPr>
          <w:rFonts w:hint="eastAsia"/>
          <w:sz w:val="24"/>
          <w:szCs w:val="24"/>
        </w:rPr>
        <w:t>（８）</w:t>
      </w:r>
      <w:r w:rsidR="007B5C9D">
        <w:rPr>
          <w:rFonts w:hint="eastAsia"/>
          <w:sz w:val="24"/>
          <w:szCs w:val="24"/>
        </w:rPr>
        <w:t>売店の装飾は、販売品を表示するものを主体とし、宣伝広告用のものは掲示しないこと。</w:t>
      </w:r>
    </w:p>
    <w:p w:rsidR="007B5C9D" w:rsidRDefault="00242272" w:rsidP="00242272">
      <w:pPr>
        <w:ind w:left="482" w:hangingChars="200" w:hanging="482"/>
        <w:rPr>
          <w:sz w:val="24"/>
          <w:szCs w:val="24"/>
        </w:rPr>
      </w:pPr>
      <w:r>
        <w:rPr>
          <w:rFonts w:hint="eastAsia"/>
          <w:sz w:val="24"/>
          <w:szCs w:val="24"/>
        </w:rPr>
        <w:t>（９）</w:t>
      </w:r>
      <w:r w:rsidR="007B5C9D">
        <w:rPr>
          <w:rFonts w:hint="eastAsia"/>
          <w:sz w:val="24"/>
          <w:szCs w:val="24"/>
        </w:rPr>
        <w:t>天候の悪化等の事情により、実行委員会がやむを得ず危険</w:t>
      </w:r>
      <w:r w:rsidR="00254A37">
        <w:rPr>
          <w:rFonts w:hint="eastAsia"/>
          <w:sz w:val="24"/>
          <w:szCs w:val="24"/>
        </w:rPr>
        <w:t>回避</w:t>
      </w:r>
      <w:r w:rsidR="007B5C9D">
        <w:rPr>
          <w:rFonts w:hint="eastAsia"/>
          <w:sz w:val="24"/>
          <w:szCs w:val="24"/>
        </w:rPr>
        <w:t>等のために、撤去命令等の指示を出したときは、</w:t>
      </w:r>
      <w:r w:rsidR="00DE085C">
        <w:rPr>
          <w:rFonts w:hint="eastAsia"/>
          <w:sz w:val="24"/>
          <w:szCs w:val="24"/>
        </w:rPr>
        <w:t>その指示に従うこと。</w:t>
      </w:r>
    </w:p>
    <w:p w:rsidR="00DE085C" w:rsidRDefault="00242272" w:rsidP="005317FE">
      <w:pPr>
        <w:rPr>
          <w:sz w:val="24"/>
          <w:szCs w:val="24"/>
        </w:rPr>
      </w:pPr>
      <w:r>
        <w:rPr>
          <w:rFonts w:hint="eastAsia"/>
          <w:sz w:val="24"/>
          <w:szCs w:val="24"/>
        </w:rPr>
        <w:t>（１０）</w:t>
      </w:r>
      <w:r w:rsidR="00DE085C">
        <w:rPr>
          <w:rFonts w:hint="eastAsia"/>
          <w:sz w:val="24"/>
          <w:szCs w:val="24"/>
        </w:rPr>
        <w:t>実行委員会が主催する出店者説明会には、必ず出席すること。</w:t>
      </w:r>
    </w:p>
    <w:p w:rsidR="00DE085C" w:rsidRDefault="003242A2" w:rsidP="003242A2">
      <w:pPr>
        <w:ind w:left="482" w:hangingChars="200" w:hanging="482"/>
        <w:rPr>
          <w:sz w:val="24"/>
          <w:szCs w:val="24"/>
        </w:rPr>
      </w:pPr>
      <w:r>
        <w:rPr>
          <w:rFonts w:hint="eastAsia"/>
          <w:sz w:val="24"/>
          <w:szCs w:val="24"/>
        </w:rPr>
        <w:t>（１１）</w:t>
      </w:r>
      <w:r w:rsidR="00DE085C">
        <w:rPr>
          <w:rFonts w:hint="eastAsia"/>
          <w:sz w:val="24"/>
          <w:szCs w:val="24"/>
        </w:rPr>
        <w:t>従事者の変更、追加、削除等があった場合には、直ちに実行委員会に報告すること。なお、変更、追加の報告の際には、当該従事者の本人確認書類を添付すること。</w:t>
      </w:r>
    </w:p>
    <w:p w:rsidR="00DE085C" w:rsidRDefault="003242A2" w:rsidP="005317FE">
      <w:pPr>
        <w:rPr>
          <w:sz w:val="24"/>
          <w:szCs w:val="24"/>
        </w:rPr>
      </w:pPr>
      <w:r>
        <w:rPr>
          <w:rFonts w:hint="eastAsia"/>
          <w:sz w:val="24"/>
          <w:szCs w:val="24"/>
        </w:rPr>
        <w:t>（１２）</w:t>
      </w:r>
      <w:r w:rsidR="00DE085C">
        <w:rPr>
          <w:rFonts w:hint="eastAsia"/>
          <w:sz w:val="24"/>
          <w:szCs w:val="24"/>
        </w:rPr>
        <w:t>その他、関係法令を遵守するとともに、実行委員会の指示に従うこと。</w:t>
      </w:r>
    </w:p>
    <w:p w:rsidR="003242A2" w:rsidRDefault="003242A2" w:rsidP="005317FE">
      <w:pPr>
        <w:rPr>
          <w:sz w:val="24"/>
          <w:szCs w:val="24"/>
        </w:rPr>
      </w:pPr>
    </w:p>
    <w:p w:rsidR="00DE085C" w:rsidRDefault="000301B8" w:rsidP="005317FE">
      <w:pPr>
        <w:rPr>
          <w:sz w:val="24"/>
          <w:szCs w:val="24"/>
        </w:rPr>
      </w:pPr>
      <w:r>
        <w:rPr>
          <w:rFonts w:hint="eastAsia"/>
          <w:sz w:val="24"/>
          <w:szCs w:val="24"/>
        </w:rPr>
        <w:t>１７</w:t>
      </w:r>
      <w:r w:rsidR="00DE085C">
        <w:rPr>
          <w:rFonts w:hint="eastAsia"/>
          <w:sz w:val="24"/>
          <w:szCs w:val="24"/>
        </w:rPr>
        <w:t>事故等の処理</w:t>
      </w:r>
    </w:p>
    <w:p w:rsidR="00DE085C" w:rsidRDefault="00DE085C" w:rsidP="003242A2">
      <w:pPr>
        <w:ind w:leftChars="114" w:left="240" w:firstLineChars="100" w:firstLine="241"/>
        <w:rPr>
          <w:sz w:val="24"/>
          <w:szCs w:val="24"/>
        </w:rPr>
      </w:pPr>
      <w:r>
        <w:rPr>
          <w:rFonts w:hint="eastAsia"/>
          <w:sz w:val="24"/>
          <w:szCs w:val="24"/>
        </w:rPr>
        <w:t>売店において事故等が発生した場合は、売店責任者は初期対応にあたるとともに、直ちに係員に連絡し、その指示に従う</w:t>
      </w:r>
      <w:r w:rsidR="000301B8">
        <w:rPr>
          <w:rFonts w:hint="eastAsia"/>
          <w:sz w:val="24"/>
          <w:szCs w:val="24"/>
        </w:rPr>
        <w:t>ものとする。また、不審者または不審物を発見したときは、売店責任者は直ちに係員に連絡するとともに、その指示に従うものとする。</w:t>
      </w:r>
    </w:p>
    <w:p w:rsidR="003242A2" w:rsidRDefault="003242A2" w:rsidP="003242A2">
      <w:pPr>
        <w:ind w:leftChars="114" w:left="240" w:firstLineChars="100" w:firstLine="241"/>
        <w:rPr>
          <w:sz w:val="24"/>
          <w:szCs w:val="24"/>
        </w:rPr>
      </w:pPr>
    </w:p>
    <w:p w:rsidR="000301B8" w:rsidRDefault="003242A2" w:rsidP="005317FE">
      <w:pPr>
        <w:rPr>
          <w:sz w:val="24"/>
          <w:szCs w:val="24"/>
        </w:rPr>
      </w:pPr>
      <w:r>
        <w:rPr>
          <w:rFonts w:hint="eastAsia"/>
          <w:sz w:val="24"/>
          <w:szCs w:val="24"/>
        </w:rPr>
        <w:t>１８</w:t>
      </w:r>
      <w:r w:rsidR="000301B8">
        <w:rPr>
          <w:rFonts w:hint="eastAsia"/>
          <w:sz w:val="24"/>
          <w:szCs w:val="24"/>
        </w:rPr>
        <w:t>損害賠償</w:t>
      </w:r>
    </w:p>
    <w:p w:rsidR="000301B8" w:rsidRDefault="00254A37" w:rsidP="003242A2">
      <w:pPr>
        <w:ind w:leftChars="114" w:left="240" w:firstLineChars="100" w:firstLine="241"/>
        <w:rPr>
          <w:sz w:val="24"/>
          <w:szCs w:val="24"/>
        </w:rPr>
      </w:pPr>
      <w:r>
        <w:rPr>
          <w:rFonts w:hint="eastAsia"/>
          <w:sz w:val="24"/>
          <w:szCs w:val="24"/>
        </w:rPr>
        <w:t>出店者</w:t>
      </w:r>
      <w:r w:rsidR="000301B8">
        <w:rPr>
          <w:rFonts w:hint="eastAsia"/>
          <w:sz w:val="24"/>
          <w:szCs w:val="24"/>
        </w:rPr>
        <w:t>およびその</w:t>
      </w:r>
      <w:r>
        <w:rPr>
          <w:rFonts w:hint="eastAsia"/>
          <w:sz w:val="24"/>
          <w:szCs w:val="24"/>
        </w:rPr>
        <w:t>従事者</w:t>
      </w:r>
      <w:r w:rsidR="000301B8">
        <w:rPr>
          <w:rFonts w:hint="eastAsia"/>
          <w:sz w:val="24"/>
          <w:szCs w:val="24"/>
        </w:rPr>
        <w:t>が会場内の施設または第三者に対して損害を与えたときには、その損害賠償の責任を負うものとする。</w:t>
      </w:r>
    </w:p>
    <w:p w:rsidR="003242A2" w:rsidRDefault="003242A2" w:rsidP="003242A2">
      <w:pPr>
        <w:ind w:leftChars="114" w:left="240" w:firstLineChars="100" w:firstLine="241"/>
        <w:rPr>
          <w:sz w:val="24"/>
          <w:szCs w:val="24"/>
        </w:rPr>
      </w:pPr>
    </w:p>
    <w:p w:rsidR="000301B8" w:rsidRDefault="003242A2" w:rsidP="005317FE">
      <w:pPr>
        <w:rPr>
          <w:sz w:val="24"/>
          <w:szCs w:val="24"/>
        </w:rPr>
      </w:pPr>
      <w:r>
        <w:rPr>
          <w:rFonts w:hint="eastAsia"/>
          <w:sz w:val="24"/>
          <w:szCs w:val="24"/>
        </w:rPr>
        <w:t>１９</w:t>
      </w:r>
      <w:r w:rsidR="000301B8">
        <w:rPr>
          <w:rFonts w:hint="eastAsia"/>
          <w:sz w:val="24"/>
          <w:szCs w:val="24"/>
        </w:rPr>
        <w:t>許可の取消し</w:t>
      </w:r>
    </w:p>
    <w:p w:rsidR="00BD4C9A" w:rsidRDefault="000301B8" w:rsidP="003242A2">
      <w:pPr>
        <w:ind w:leftChars="114" w:left="240" w:firstLineChars="100" w:firstLine="241"/>
        <w:rPr>
          <w:sz w:val="24"/>
          <w:szCs w:val="24"/>
        </w:rPr>
      </w:pPr>
      <w:r>
        <w:rPr>
          <w:rFonts w:hint="eastAsia"/>
          <w:sz w:val="24"/>
          <w:szCs w:val="24"/>
        </w:rPr>
        <w:t>実行委員会は、出店者が次の</w:t>
      </w:r>
      <w:r w:rsidR="00BD4C9A">
        <w:rPr>
          <w:rFonts w:hint="eastAsia"/>
          <w:sz w:val="24"/>
          <w:szCs w:val="24"/>
        </w:rPr>
        <w:t>いずれかに該当したときは、売店出店許可を取り消し、撤去命令を</w:t>
      </w:r>
      <w:r w:rsidR="00254A37">
        <w:rPr>
          <w:rFonts w:hint="eastAsia"/>
          <w:sz w:val="24"/>
          <w:szCs w:val="24"/>
        </w:rPr>
        <w:t>出す</w:t>
      </w:r>
      <w:r w:rsidR="00BD4C9A">
        <w:rPr>
          <w:rFonts w:hint="eastAsia"/>
          <w:sz w:val="24"/>
          <w:szCs w:val="24"/>
        </w:rPr>
        <w:t>ことができるものとする。なお、この場合において、出店者は実行委員会に対して、損害賠償および既に実行委員会に納付した出店料の返還を請求することができないものとする。</w:t>
      </w:r>
    </w:p>
    <w:p w:rsidR="00BD4C9A" w:rsidRPr="00455C4D" w:rsidRDefault="00455C4D" w:rsidP="00455C4D">
      <w:pPr>
        <w:rPr>
          <w:sz w:val="24"/>
          <w:szCs w:val="24"/>
        </w:rPr>
      </w:pPr>
      <w:r w:rsidRPr="00455C4D">
        <w:rPr>
          <w:rFonts w:hint="eastAsia"/>
          <w:sz w:val="24"/>
          <w:szCs w:val="24"/>
        </w:rPr>
        <w:t>（１</w:t>
      </w:r>
      <w:r>
        <w:rPr>
          <w:rFonts w:hint="eastAsia"/>
          <w:sz w:val="24"/>
          <w:szCs w:val="24"/>
        </w:rPr>
        <w:t>）</w:t>
      </w:r>
      <w:r w:rsidR="00BD4C9A" w:rsidRPr="00455C4D">
        <w:rPr>
          <w:rFonts w:hint="eastAsia"/>
          <w:sz w:val="24"/>
          <w:szCs w:val="24"/>
        </w:rPr>
        <w:t>関係法令およびこの要項に違反したとき。</w:t>
      </w:r>
    </w:p>
    <w:p w:rsidR="00455C4D" w:rsidRPr="00455C4D" w:rsidRDefault="00455C4D" w:rsidP="00455C4D">
      <w:pPr>
        <w:ind w:left="482" w:hangingChars="200" w:hanging="482"/>
        <w:rPr>
          <w:sz w:val="24"/>
          <w:szCs w:val="24"/>
        </w:rPr>
      </w:pPr>
      <w:r>
        <w:rPr>
          <w:rFonts w:hint="eastAsia"/>
          <w:sz w:val="24"/>
          <w:szCs w:val="24"/>
        </w:rPr>
        <w:t>（２）売店出店許可証の交付を受けた者が、虚偽の申請又は不当な手段により許可を受けたことが判明したとき。</w:t>
      </w:r>
    </w:p>
    <w:p w:rsidR="00455C4D" w:rsidRDefault="00455C4D" w:rsidP="005317FE">
      <w:pPr>
        <w:rPr>
          <w:sz w:val="24"/>
          <w:szCs w:val="24"/>
        </w:rPr>
      </w:pPr>
      <w:r>
        <w:rPr>
          <w:rFonts w:hint="eastAsia"/>
          <w:sz w:val="24"/>
          <w:szCs w:val="24"/>
        </w:rPr>
        <w:t>（３）保健所からの指示があったとき。</w:t>
      </w:r>
    </w:p>
    <w:p w:rsidR="00BD4C9A" w:rsidRDefault="003242A2" w:rsidP="005317FE">
      <w:pPr>
        <w:rPr>
          <w:sz w:val="24"/>
          <w:szCs w:val="24"/>
        </w:rPr>
      </w:pPr>
      <w:r>
        <w:rPr>
          <w:rFonts w:hint="eastAsia"/>
          <w:sz w:val="24"/>
          <w:szCs w:val="24"/>
        </w:rPr>
        <w:t>（</w:t>
      </w:r>
      <w:r w:rsidR="00455C4D">
        <w:rPr>
          <w:rFonts w:hint="eastAsia"/>
          <w:sz w:val="24"/>
          <w:szCs w:val="24"/>
        </w:rPr>
        <w:t>４</w:t>
      </w:r>
      <w:r>
        <w:rPr>
          <w:rFonts w:hint="eastAsia"/>
          <w:sz w:val="24"/>
          <w:szCs w:val="24"/>
        </w:rPr>
        <w:t>）</w:t>
      </w:r>
      <w:r w:rsidR="00BD4C9A">
        <w:rPr>
          <w:rFonts w:hint="eastAsia"/>
          <w:sz w:val="24"/>
          <w:szCs w:val="24"/>
        </w:rPr>
        <w:t>その他、実行委員会が不適当と認めたとき。</w:t>
      </w:r>
    </w:p>
    <w:p w:rsidR="003242A2" w:rsidRDefault="003242A2" w:rsidP="005317FE">
      <w:pPr>
        <w:rPr>
          <w:sz w:val="24"/>
          <w:szCs w:val="24"/>
        </w:rPr>
      </w:pPr>
    </w:p>
    <w:p w:rsidR="00BD4C9A" w:rsidRDefault="003242A2" w:rsidP="005317FE">
      <w:pPr>
        <w:rPr>
          <w:sz w:val="24"/>
          <w:szCs w:val="24"/>
        </w:rPr>
      </w:pPr>
      <w:r>
        <w:rPr>
          <w:rFonts w:hint="eastAsia"/>
          <w:sz w:val="24"/>
          <w:szCs w:val="24"/>
        </w:rPr>
        <w:t>２０</w:t>
      </w:r>
      <w:r w:rsidR="00BD4C9A">
        <w:rPr>
          <w:rFonts w:hint="eastAsia"/>
          <w:sz w:val="24"/>
          <w:szCs w:val="24"/>
        </w:rPr>
        <w:t>原状回復</w:t>
      </w:r>
    </w:p>
    <w:p w:rsidR="00BD4C9A" w:rsidRDefault="00BD4C9A" w:rsidP="003242A2">
      <w:pPr>
        <w:ind w:leftChars="114" w:left="240" w:firstLineChars="100" w:firstLine="241"/>
        <w:rPr>
          <w:sz w:val="24"/>
          <w:szCs w:val="24"/>
        </w:rPr>
      </w:pPr>
      <w:r>
        <w:rPr>
          <w:rFonts w:hint="eastAsia"/>
          <w:sz w:val="24"/>
          <w:szCs w:val="24"/>
        </w:rPr>
        <w:t>出店者は、出店を許可された各競技会終了後、速やかに出店に要した物品等を搬出して原状回復し、係員の検査を受けなければならない。この場合において、出店者が原状回復を怠ったときは、実行委員会が当該出店者に代わってこれを行い、要した費用を当該出店者に請求することができるものとする。</w:t>
      </w:r>
    </w:p>
    <w:p w:rsidR="003242A2" w:rsidRDefault="003242A2" w:rsidP="003242A2">
      <w:pPr>
        <w:ind w:leftChars="114" w:left="240" w:firstLineChars="100" w:firstLine="241"/>
        <w:rPr>
          <w:sz w:val="24"/>
          <w:szCs w:val="24"/>
        </w:rPr>
      </w:pPr>
    </w:p>
    <w:p w:rsidR="00BD4C9A" w:rsidRDefault="003242A2" w:rsidP="005317FE">
      <w:pPr>
        <w:rPr>
          <w:sz w:val="24"/>
          <w:szCs w:val="24"/>
        </w:rPr>
      </w:pPr>
      <w:r>
        <w:rPr>
          <w:rFonts w:hint="eastAsia"/>
          <w:sz w:val="24"/>
          <w:szCs w:val="24"/>
        </w:rPr>
        <w:t>２１</w:t>
      </w:r>
      <w:r w:rsidR="00BD4C9A">
        <w:rPr>
          <w:rFonts w:hint="eastAsia"/>
          <w:sz w:val="24"/>
          <w:szCs w:val="24"/>
        </w:rPr>
        <w:t>補填および補修</w:t>
      </w:r>
    </w:p>
    <w:p w:rsidR="00BD4C9A" w:rsidRDefault="003242A2" w:rsidP="003242A2">
      <w:pPr>
        <w:ind w:left="482" w:hangingChars="200" w:hanging="482"/>
        <w:rPr>
          <w:sz w:val="24"/>
          <w:szCs w:val="24"/>
        </w:rPr>
      </w:pPr>
      <w:r>
        <w:rPr>
          <w:rFonts w:hint="eastAsia"/>
          <w:sz w:val="24"/>
          <w:szCs w:val="24"/>
        </w:rPr>
        <w:t>（１）</w:t>
      </w:r>
      <w:r w:rsidR="00242272">
        <w:rPr>
          <w:rFonts w:hint="eastAsia"/>
          <w:sz w:val="24"/>
          <w:szCs w:val="24"/>
        </w:rPr>
        <w:t>出店者は、収益が得られなかった場合でも、その損害の補填および補償を実行委員会に請求すること</w:t>
      </w:r>
      <w:r w:rsidR="00254A37">
        <w:rPr>
          <w:rFonts w:hint="eastAsia"/>
          <w:sz w:val="24"/>
          <w:szCs w:val="24"/>
        </w:rPr>
        <w:t>ができないものとする</w:t>
      </w:r>
      <w:r w:rsidR="00242272">
        <w:rPr>
          <w:rFonts w:hint="eastAsia"/>
          <w:sz w:val="24"/>
          <w:szCs w:val="24"/>
        </w:rPr>
        <w:t>。</w:t>
      </w:r>
    </w:p>
    <w:p w:rsidR="00242272" w:rsidRDefault="003242A2" w:rsidP="003242A2">
      <w:pPr>
        <w:ind w:left="482" w:hangingChars="200" w:hanging="482"/>
        <w:rPr>
          <w:sz w:val="24"/>
          <w:szCs w:val="24"/>
        </w:rPr>
      </w:pPr>
      <w:r>
        <w:rPr>
          <w:rFonts w:hint="eastAsia"/>
          <w:sz w:val="24"/>
          <w:szCs w:val="24"/>
        </w:rPr>
        <w:t>（２）</w:t>
      </w:r>
      <w:r w:rsidR="00242272">
        <w:rPr>
          <w:rFonts w:hint="eastAsia"/>
          <w:sz w:val="24"/>
          <w:szCs w:val="24"/>
        </w:rPr>
        <w:t>出店者は、天候不良（自然災害を含む）等、実行委員会が予測できない理由により、出店が中止または縮小になった場合でも、出店準備で生じた経費等の補償を、実行委員会に請求することができないものとする。</w:t>
      </w:r>
    </w:p>
    <w:p w:rsidR="003242A2" w:rsidRDefault="003242A2" w:rsidP="003242A2">
      <w:pPr>
        <w:ind w:left="482" w:hangingChars="200" w:hanging="482"/>
        <w:rPr>
          <w:sz w:val="24"/>
          <w:szCs w:val="24"/>
        </w:rPr>
      </w:pPr>
    </w:p>
    <w:p w:rsidR="00242272" w:rsidRDefault="003242A2" w:rsidP="005317FE">
      <w:pPr>
        <w:rPr>
          <w:sz w:val="24"/>
          <w:szCs w:val="24"/>
        </w:rPr>
      </w:pPr>
      <w:r>
        <w:rPr>
          <w:rFonts w:hint="eastAsia"/>
          <w:sz w:val="24"/>
          <w:szCs w:val="24"/>
        </w:rPr>
        <w:t>２２</w:t>
      </w:r>
      <w:r w:rsidR="00242272">
        <w:rPr>
          <w:rFonts w:hint="eastAsia"/>
          <w:sz w:val="24"/>
          <w:szCs w:val="24"/>
        </w:rPr>
        <w:t>その他</w:t>
      </w:r>
    </w:p>
    <w:p w:rsidR="00242272" w:rsidRDefault="00B718A8" w:rsidP="00B718A8">
      <w:pPr>
        <w:ind w:left="482" w:hangingChars="200" w:hanging="482"/>
        <w:rPr>
          <w:sz w:val="24"/>
          <w:szCs w:val="24"/>
        </w:rPr>
      </w:pPr>
      <w:r>
        <w:rPr>
          <w:rFonts w:hint="eastAsia"/>
          <w:sz w:val="24"/>
          <w:szCs w:val="24"/>
        </w:rPr>
        <w:t>（</w:t>
      </w:r>
      <w:r w:rsidR="00202554">
        <w:rPr>
          <w:rFonts w:hint="eastAsia"/>
          <w:sz w:val="24"/>
          <w:szCs w:val="24"/>
        </w:rPr>
        <w:t>１</w:t>
      </w:r>
      <w:r>
        <w:rPr>
          <w:rFonts w:hint="eastAsia"/>
          <w:sz w:val="24"/>
          <w:szCs w:val="24"/>
        </w:rPr>
        <w:t>）</w:t>
      </w:r>
      <w:r w:rsidR="00242272">
        <w:rPr>
          <w:rFonts w:hint="eastAsia"/>
          <w:sz w:val="24"/>
          <w:szCs w:val="24"/>
        </w:rPr>
        <w:t>この要項に定めるもののほか、売店の募集、設置および運営の実施に関して必要な事項は別に定める。</w:t>
      </w:r>
    </w:p>
    <w:p w:rsidR="00B718A8" w:rsidRPr="00B718A8" w:rsidRDefault="00202554" w:rsidP="00B718A8">
      <w:pPr>
        <w:ind w:left="482" w:hangingChars="200" w:hanging="482"/>
        <w:rPr>
          <w:sz w:val="24"/>
          <w:szCs w:val="24"/>
        </w:rPr>
      </w:pPr>
      <w:r>
        <w:rPr>
          <w:rFonts w:hint="eastAsia"/>
          <w:sz w:val="24"/>
          <w:szCs w:val="24"/>
        </w:rPr>
        <w:t>（２）競技別リハーサル大会における売店の設置及び運営については、各競技会の規模に応じて、この要項に準じ実施するよう努めるものとする。</w:t>
      </w:r>
    </w:p>
    <w:sectPr w:rsidR="00B718A8" w:rsidRPr="00B718A8" w:rsidSect="00FA0FBA">
      <w:pgSz w:w="11906" w:h="16838" w:code="9"/>
      <w:pgMar w:top="1418" w:right="1418" w:bottom="1134" w:left="1418" w:header="851" w:footer="992" w:gutter="0"/>
      <w:cols w:space="425"/>
      <w:docGrid w:type="linesAndChars" w:linePitch="40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6C" w:rsidRDefault="00CC166C" w:rsidP="006139B9">
      <w:r>
        <w:separator/>
      </w:r>
    </w:p>
  </w:endnote>
  <w:endnote w:type="continuationSeparator" w:id="0">
    <w:p w:rsidR="00CC166C" w:rsidRDefault="00CC166C" w:rsidP="0061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6C" w:rsidRDefault="00CC166C" w:rsidP="006139B9">
      <w:r>
        <w:separator/>
      </w:r>
    </w:p>
  </w:footnote>
  <w:footnote w:type="continuationSeparator" w:id="0">
    <w:p w:rsidR="00CC166C" w:rsidRDefault="00CC166C" w:rsidP="0061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B05CD"/>
    <w:multiLevelType w:val="hybridMultilevel"/>
    <w:tmpl w:val="CA78DCA2"/>
    <w:lvl w:ilvl="0" w:tplc="A9966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F"/>
    <w:rsid w:val="000301B8"/>
    <w:rsid w:val="00084BA1"/>
    <w:rsid w:val="000A76A8"/>
    <w:rsid w:val="00155CCF"/>
    <w:rsid w:val="001A1D10"/>
    <w:rsid w:val="001A3F7E"/>
    <w:rsid w:val="00202554"/>
    <w:rsid w:val="00242272"/>
    <w:rsid w:val="00254A37"/>
    <w:rsid w:val="002B57E9"/>
    <w:rsid w:val="003242A2"/>
    <w:rsid w:val="00350A21"/>
    <w:rsid w:val="00384A1D"/>
    <w:rsid w:val="004242D8"/>
    <w:rsid w:val="004426E2"/>
    <w:rsid w:val="00455C4D"/>
    <w:rsid w:val="00486E76"/>
    <w:rsid w:val="00511E1D"/>
    <w:rsid w:val="005317FE"/>
    <w:rsid w:val="005467C5"/>
    <w:rsid w:val="006139B9"/>
    <w:rsid w:val="006233CD"/>
    <w:rsid w:val="00696814"/>
    <w:rsid w:val="006A2036"/>
    <w:rsid w:val="006C1AC3"/>
    <w:rsid w:val="00705EE3"/>
    <w:rsid w:val="00743888"/>
    <w:rsid w:val="00767634"/>
    <w:rsid w:val="0077368E"/>
    <w:rsid w:val="007B5C9D"/>
    <w:rsid w:val="008D29CA"/>
    <w:rsid w:val="00962A4B"/>
    <w:rsid w:val="009954DA"/>
    <w:rsid w:val="00A54B2C"/>
    <w:rsid w:val="00A61DAE"/>
    <w:rsid w:val="00A71579"/>
    <w:rsid w:val="00B50805"/>
    <w:rsid w:val="00B718A8"/>
    <w:rsid w:val="00BD4C9A"/>
    <w:rsid w:val="00C5306A"/>
    <w:rsid w:val="00CC166C"/>
    <w:rsid w:val="00CD3191"/>
    <w:rsid w:val="00CE77BE"/>
    <w:rsid w:val="00D874AF"/>
    <w:rsid w:val="00DA1C7F"/>
    <w:rsid w:val="00DD060C"/>
    <w:rsid w:val="00DE0778"/>
    <w:rsid w:val="00DE085C"/>
    <w:rsid w:val="00DF25CF"/>
    <w:rsid w:val="00E414FD"/>
    <w:rsid w:val="00EE1651"/>
    <w:rsid w:val="00F220FB"/>
    <w:rsid w:val="00FA0FBA"/>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19730011-0D69-4BA3-B57E-9CCB5807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9B9"/>
    <w:pPr>
      <w:tabs>
        <w:tab w:val="center" w:pos="4252"/>
        <w:tab w:val="right" w:pos="8504"/>
      </w:tabs>
      <w:snapToGrid w:val="0"/>
    </w:pPr>
  </w:style>
  <w:style w:type="character" w:customStyle="1" w:styleId="a4">
    <w:name w:val="ヘッダー (文字)"/>
    <w:basedOn w:val="a0"/>
    <w:link w:val="a3"/>
    <w:uiPriority w:val="99"/>
    <w:rsid w:val="006139B9"/>
  </w:style>
  <w:style w:type="paragraph" w:styleId="a5">
    <w:name w:val="footer"/>
    <w:basedOn w:val="a"/>
    <w:link w:val="a6"/>
    <w:uiPriority w:val="99"/>
    <w:unhideWhenUsed/>
    <w:rsid w:val="006139B9"/>
    <w:pPr>
      <w:tabs>
        <w:tab w:val="center" w:pos="4252"/>
        <w:tab w:val="right" w:pos="8504"/>
      </w:tabs>
      <w:snapToGrid w:val="0"/>
    </w:pPr>
  </w:style>
  <w:style w:type="character" w:customStyle="1" w:styleId="a6">
    <w:name w:val="フッター (文字)"/>
    <w:basedOn w:val="a0"/>
    <w:link w:val="a5"/>
    <w:uiPriority w:val="99"/>
    <w:rsid w:val="006139B9"/>
  </w:style>
  <w:style w:type="paragraph" w:styleId="a7">
    <w:name w:val="List Paragraph"/>
    <w:basedOn w:val="a"/>
    <w:uiPriority w:val="34"/>
    <w:qFormat/>
    <w:rsid w:val="00455C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B8F9-0E1D-4C88-9E63-09148B16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佐藤康二</cp:lastModifiedBy>
  <cp:revision>7</cp:revision>
  <dcterms:created xsi:type="dcterms:W3CDTF">2019-03-04T05:55:00Z</dcterms:created>
  <dcterms:modified xsi:type="dcterms:W3CDTF">2021-03-08T01:24:00Z</dcterms:modified>
</cp:coreProperties>
</file>