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2A" w:rsidRPr="00F73400" w:rsidRDefault="00D62B2A" w:rsidP="00251C35">
      <w:pPr>
        <w:jc w:val="center"/>
      </w:pPr>
      <w:bookmarkStart w:id="0" w:name="OLE_LINK6"/>
      <w:bookmarkStart w:id="1" w:name="OLE_LINK7"/>
      <w:bookmarkStart w:id="2" w:name="OLE_LINK8"/>
      <w:bookmarkStart w:id="3" w:name="OLE_LINK3"/>
      <w:bookmarkStart w:id="4" w:name="OLE_LINK4"/>
      <w:bookmarkStart w:id="5" w:name="OLE_LINK1"/>
      <w:bookmarkStart w:id="6" w:name="OLE_LINK2"/>
      <w:bookmarkStart w:id="7" w:name="OLE_LINK5"/>
      <w:r w:rsidRPr="00F73400">
        <w:rPr>
          <w:rFonts w:hint="eastAsia"/>
        </w:rPr>
        <w:t>（表面）</w:t>
      </w:r>
    </w:p>
    <w:p w:rsidR="00D62B2A" w:rsidRDefault="007473EF">
      <w:r>
        <w:rPr>
          <w:rFonts w:hint="eastAsia"/>
        </w:rPr>
        <w:t>様式第４号（第</w:t>
      </w:r>
      <w:r w:rsidR="00026529">
        <w:rPr>
          <w:rFonts w:hint="eastAsia"/>
        </w:rPr>
        <w:t>７</w:t>
      </w:r>
      <w:r w:rsidR="00D62B2A">
        <w:rPr>
          <w:rFonts w:hint="eastAsia"/>
        </w:rPr>
        <w:t>条関係）</w:t>
      </w:r>
    </w:p>
    <w:p w:rsidR="00D62B2A" w:rsidRDefault="00D62B2A"/>
    <w:p w:rsidR="00D62B2A" w:rsidRPr="009357AE" w:rsidRDefault="00527FBF" w:rsidP="008B5A31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8" w:name="_GoBack"/>
      <w:r>
        <w:rPr>
          <w:rFonts w:ascii="ＭＳ ゴシック" w:eastAsia="ＭＳ ゴシック" w:hAnsi="ＭＳ ゴシック" w:hint="eastAsia"/>
          <w:b/>
          <w:sz w:val="24"/>
        </w:rPr>
        <w:t>亀山市</w:t>
      </w:r>
      <w:r w:rsidR="00D62B2A" w:rsidRPr="000D4B10">
        <w:rPr>
          <w:rFonts w:ascii="ＭＳ ゴシック" w:eastAsia="ＭＳ ゴシック" w:hAnsi="ＭＳ ゴシック" w:hint="eastAsia"/>
          <w:b/>
          <w:sz w:val="24"/>
        </w:rPr>
        <w:t>AYA世代</w:t>
      </w:r>
      <w:r w:rsidR="00A07B99">
        <w:rPr>
          <w:rFonts w:ascii="ＭＳ ゴシック" w:eastAsia="ＭＳ ゴシック" w:hAnsi="ＭＳ ゴシック" w:hint="eastAsia"/>
          <w:b/>
          <w:sz w:val="24"/>
        </w:rPr>
        <w:t>等</w:t>
      </w:r>
      <w:r w:rsidR="00D62B2A" w:rsidRPr="000D4B10">
        <w:rPr>
          <w:rFonts w:ascii="ＭＳ ゴシック" w:eastAsia="ＭＳ ゴシック" w:hAnsi="ＭＳ ゴシック" w:hint="eastAsia"/>
          <w:b/>
          <w:sz w:val="24"/>
        </w:rPr>
        <w:t>のがん患者に対する在宅療養支援</w:t>
      </w:r>
      <w:r w:rsidR="004C568B">
        <w:rPr>
          <w:rFonts w:ascii="ＭＳ ゴシック" w:eastAsia="ＭＳ ゴシック" w:hAnsi="ＭＳ ゴシック" w:hint="eastAsia"/>
          <w:b/>
          <w:sz w:val="24"/>
        </w:rPr>
        <w:t>事業</w:t>
      </w:r>
      <w:r w:rsidR="008C6E9D">
        <w:rPr>
          <w:rFonts w:ascii="ＭＳ ゴシック" w:eastAsia="ＭＳ ゴシック" w:hAnsi="ＭＳ ゴシック" w:hint="eastAsia"/>
          <w:b/>
          <w:sz w:val="24"/>
        </w:rPr>
        <w:t>変更（廃止）</w:t>
      </w:r>
      <w:r w:rsidR="00D62B2A" w:rsidRPr="009357AE">
        <w:rPr>
          <w:rFonts w:ascii="ＭＳ ゴシック" w:eastAsia="ＭＳ ゴシック" w:hAnsi="ＭＳ ゴシック" w:hint="eastAsia"/>
          <w:b/>
          <w:sz w:val="24"/>
        </w:rPr>
        <w:t>申請書</w:t>
      </w:r>
    </w:p>
    <w:bookmarkEnd w:id="8"/>
    <w:p w:rsidR="00D62B2A" w:rsidRPr="00527FBF" w:rsidRDefault="00D62B2A" w:rsidP="008B5A31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D62B2A" w:rsidRDefault="00D62B2A" w:rsidP="003C786D">
      <w:pPr>
        <w:jc w:val="right"/>
      </w:pPr>
      <w:r>
        <w:rPr>
          <w:rFonts w:hint="eastAsia"/>
        </w:rPr>
        <w:t xml:space="preserve">　　年　　月　　日</w:t>
      </w:r>
    </w:p>
    <w:p w:rsidR="00D62B2A" w:rsidRDefault="00527FBF" w:rsidP="00367489">
      <w:pPr>
        <w:ind w:firstLineChars="200" w:firstLine="420"/>
        <w:jc w:val="left"/>
      </w:pPr>
      <w:r>
        <w:rPr>
          <w:rFonts w:hint="eastAsia"/>
        </w:rPr>
        <w:t>亀山市</w:t>
      </w:r>
      <w:r w:rsidR="00D62B2A">
        <w:rPr>
          <w:rFonts w:hint="eastAsia"/>
        </w:rPr>
        <w:t>長　様</w:t>
      </w:r>
    </w:p>
    <w:p w:rsidR="00D62B2A" w:rsidRPr="007436E5" w:rsidRDefault="00D62B2A" w:rsidP="00E16275">
      <w:pPr>
        <w:ind w:firstLineChars="2100" w:firstLine="4410"/>
        <w:rPr>
          <w:color w:val="000000" w:themeColor="text1"/>
        </w:rPr>
      </w:pPr>
      <w:r w:rsidRPr="007436E5">
        <w:rPr>
          <w:rFonts w:hint="eastAsia"/>
          <w:color w:val="000000" w:themeColor="text1"/>
        </w:rPr>
        <w:t>申請者　住　所</w:t>
      </w:r>
    </w:p>
    <w:p w:rsidR="00D62B2A" w:rsidRDefault="00D62B2A">
      <w:pPr>
        <w:rPr>
          <w:color w:val="000000" w:themeColor="text1"/>
        </w:rPr>
      </w:pPr>
      <w:r w:rsidRPr="007436E5">
        <w:rPr>
          <w:rFonts w:hint="eastAsia"/>
          <w:color w:val="000000" w:themeColor="text1"/>
        </w:rPr>
        <w:t xml:space="preserve">　　　　　　　　　　　　　　　　　　　　　　　　　氏　名</w:t>
      </w:r>
    </w:p>
    <w:p w:rsidR="00CF6CAB" w:rsidRPr="00CF6CAB" w:rsidRDefault="00CF6CAB" w:rsidP="00CF6CAB">
      <w:pPr>
        <w:ind w:firstLineChars="3400" w:firstLine="5440"/>
        <w:rPr>
          <w:color w:val="000000" w:themeColor="text1"/>
        </w:rPr>
      </w:pPr>
      <w:r w:rsidRPr="0044432F">
        <w:rPr>
          <w:rFonts w:hint="eastAsia"/>
          <w:color w:val="000000" w:themeColor="text1"/>
          <w:sz w:val="16"/>
        </w:rPr>
        <w:t>※本人が署名しない場合は、記名押印してください。</w:t>
      </w:r>
    </w:p>
    <w:p w:rsidR="00D62B2A" w:rsidRPr="009851E2" w:rsidRDefault="00D62B2A" w:rsidP="00A5713B">
      <w:pPr>
        <w:ind w:firstLineChars="2400" w:firstLine="5040"/>
      </w:pPr>
      <w:r w:rsidRPr="007436E5">
        <w:rPr>
          <w:rFonts w:hint="eastAsia"/>
          <w:color w:val="000000" w:themeColor="text1"/>
        </w:rPr>
        <w:t xml:space="preserve">（利用者との続柄　　　　　　　　　　</w:t>
      </w:r>
      <w:r>
        <w:rPr>
          <w:rFonts w:hint="eastAsia"/>
        </w:rPr>
        <w:t>）</w:t>
      </w:r>
    </w:p>
    <w:p w:rsidR="00D62B2A" w:rsidRDefault="00D62B2A" w:rsidP="00A5713B">
      <w:pPr>
        <w:ind w:firstLineChars="2400" w:firstLine="5040"/>
      </w:pPr>
      <w:r>
        <w:rPr>
          <w:rFonts w:hint="eastAsia"/>
        </w:rPr>
        <w:t>（電話番号　　　　　　　　　　　　　）</w:t>
      </w:r>
    </w:p>
    <w:p w:rsidR="00D62B2A" w:rsidRPr="00367489" w:rsidRDefault="00D62B2A" w:rsidP="00395E34">
      <w:pPr>
        <w:spacing w:line="200" w:lineRule="exact"/>
      </w:pPr>
    </w:p>
    <w:p w:rsidR="00D62B2A" w:rsidRDefault="00D62B2A" w:rsidP="007473EF">
      <w:pPr>
        <w:ind w:firstLineChars="200" w:firstLine="420"/>
      </w:pPr>
      <w:r>
        <w:rPr>
          <w:rFonts w:hint="eastAsia"/>
        </w:rPr>
        <w:t xml:space="preserve">　</w:t>
      </w:r>
      <w:r w:rsidR="007473EF">
        <w:rPr>
          <w:rFonts w:hint="eastAsia"/>
        </w:rPr>
        <w:t>年　月　日付け第　　号にて利用決定のあった</w:t>
      </w:r>
      <w:r w:rsidR="00527FBF">
        <w:rPr>
          <w:rFonts w:hint="eastAsia"/>
        </w:rPr>
        <w:t>亀山市</w:t>
      </w:r>
      <w:r w:rsidR="007473EF" w:rsidRPr="007473EF">
        <w:rPr>
          <w:rFonts w:hint="eastAsia"/>
        </w:rPr>
        <w:t>AYA</w:t>
      </w:r>
      <w:r w:rsidR="007473EF" w:rsidRPr="007473EF">
        <w:rPr>
          <w:rFonts w:hint="eastAsia"/>
        </w:rPr>
        <w:t>世代</w:t>
      </w:r>
      <w:r w:rsidR="00A07B99">
        <w:rPr>
          <w:rFonts w:hint="eastAsia"/>
        </w:rPr>
        <w:t>等</w:t>
      </w:r>
      <w:r w:rsidR="007473EF" w:rsidRPr="007473EF">
        <w:rPr>
          <w:rFonts w:hint="eastAsia"/>
        </w:rPr>
        <w:t>のがん患者に対する在宅療養支援</w:t>
      </w:r>
      <w:r w:rsidR="004C568B">
        <w:rPr>
          <w:rFonts w:hint="eastAsia"/>
        </w:rPr>
        <w:t>事業</w:t>
      </w:r>
      <w:r w:rsidR="007473EF">
        <w:rPr>
          <w:rFonts w:hint="eastAsia"/>
        </w:rPr>
        <w:t>について、下記のとおり申請内容に変更が生じた</w:t>
      </w:r>
      <w:r w:rsidR="008C6E9D">
        <w:rPr>
          <w:rFonts w:hint="eastAsia"/>
        </w:rPr>
        <w:t>（利用する必要がなくなった）</w:t>
      </w:r>
      <w:r w:rsidR="007473EF">
        <w:rPr>
          <w:rFonts w:hint="eastAsia"/>
        </w:rPr>
        <w:t>ため</w:t>
      </w:r>
      <w:r w:rsidR="008C6E9D">
        <w:rPr>
          <w:rFonts w:hint="eastAsia"/>
        </w:rPr>
        <w:t>、変更（廃止）申請します。</w:t>
      </w:r>
    </w:p>
    <w:p w:rsidR="00D62B2A" w:rsidRPr="005D7C43" w:rsidRDefault="00D62B2A" w:rsidP="00F90B26">
      <w:pPr>
        <w:spacing w:line="160" w:lineRule="exact"/>
      </w:pPr>
    </w:p>
    <w:p w:rsidR="00D62B2A" w:rsidRDefault="00D62B2A" w:rsidP="00F90B26">
      <w:pPr>
        <w:pStyle w:val="a3"/>
      </w:pPr>
      <w:r>
        <w:rPr>
          <w:rFonts w:hint="eastAsia"/>
        </w:rPr>
        <w:t>記</w:t>
      </w:r>
    </w:p>
    <w:p w:rsidR="008C6E9D" w:rsidRPr="008C6E9D" w:rsidRDefault="008C6E9D" w:rsidP="008C6E9D"/>
    <w:p w:rsidR="00D62B2A" w:rsidRPr="008C6E9D" w:rsidRDefault="008C6E9D" w:rsidP="008C6E9D">
      <w:pPr>
        <w:spacing w:line="280" w:lineRule="exact"/>
        <w:rPr>
          <w:b/>
        </w:rPr>
      </w:pPr>
      <w:r w:rsidRPr="008C6E9D">
        <w:rPr>
          <w:rFonts w:hint="eastAsia"/>
          <w:b/>
        </w:rPr>
        <w:t>１　申請内容に変更が生じた場合（変更があった箇所のみ記載してください</w:t>
      </w:r>
      <w:r w:rsidR="004C568B">
        <w:rPr>
          <w:rFonts w:hint="eastAsia"/>
          <w:b/>
        </w:rPr>
        <w:t>。</w:t>
      </w:r>
      <w:r w:rsidRPr="008C6E9D">
        <w:rPr>
          <w:rFonts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427"/>
        <w:gridCol w:w="1382"/>
        <w:gridCol w:w="2091"/>
        <w:gridCol w:w="1344"/>
      </w:tblGrid>
      <w:tr w:rsidR="00D62B2A" w:rsidTr="00773260">
        <w:trPr>
          <w:trHeight w:hRule="exact" w:val="417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62B2A" w:rsidRDefault="00D62B2A" w:rsidP="00251C3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58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D62B2A" w:rsidRDefault="00D62B2A" w:rsidP="00E10224"/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2B2A" w:rsidRDefault="00D62B2A" w:rsidP="00E162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0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B1AB6">
            <w:pPr>
              <w:ind w:firstLineChars="500" w:firstLine="1050"/>
            </w:pPr>
            <w:r>
              <w:rPr>
                <w:rFonts w:hint="eastAsia"/>
              </w:rPr>
              <w:t>年　　　　月　　　日</w:t>
            </w:r>
          </w:p>
        </w:tc>
      </w:tr>
      <w:tr w:rsidR="00D62B2A" w:rsidTr="00773260">
        <w:trPr>
          <w:trHeight w:val="338"/>
        </w:trPr>
        <w:tc>
          <w:tcPr>
            <w:tcW w:w="1370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251C35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55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62B2A" w:rsidRDefault="00D62B2A" w:rsidP="00E10224"/>
        </w:tc>
        <w:tc>
          <w:tcPr>
            <w:tcW w:w="1417" w:type="dxa"/>
            <w:vMerge/>
            <w:shd w:val="clear" w:color="auto" w:fill="auto"/>
            <w:vAlign w:val="center"/>
          </w:tcPr>
          <w:p w:rsidR="00D62B2A" w:rsidRDefault="00D62B2A" w:rsidP="00E16275">
            <w:pPr>
              <w:jc w:val="center"/>
            </w:pPr>
          </w:p>
        </w:tc>
        <w:tc>
          <w:tcPr>
            <w:tcW w:w="350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DB3051">
            <w:pPr>
              <w:ind w:firstLineChars="100" w:firstLine="210"/>
            </w:pPr>
          </w:p>
        </w:tc>
      </w:tr>
      <w:tr w:rsidR="00D62B2A" w:rsidTr="00773260">
        <w:trPr>
          <w:trHeight w:val="468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62B2A" w:rsidRDefault="00D62B2A" w:rsidP="00E10224"/>
        </w:tc>
        <w:tc>
          <w:tcPr>
            <w:tcW w:w="3558" w:type="dxa"/>
            <w:vMerge/>
            <w:shd w:val="clear" w:color="auto" w:fill="auto"/>
          </w:tcPr>
          <w:p w:rsidR="00D62B2A" w:rsidRDefault="00D62B2A" w:rsidP="00E10224"/>
        </w:tc>
        <w:tc>
          <w:tcPr>
            <w:tcW w:w="1417" w:type="dxa"/>
            <w:shd w:val="clear" w:color="auto" w:fill="auto"/>
            <w:vAlign w:val="center"/>
          </w:tcPr>
          <w:p w:rsidR="00D62B2A" w:rsidRDefault="00D62B2A" w:rsidP="00E16275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2B2A" w:rsidRDefault="00D62B2A" w:rsidP="002E3C5E">
            <w:r>
              <w:rPr>
                <w:rFonts w:hint="eastAsia"/>
              </w:rPr>
              <w:t xml:space="preserve">　　　　　　　歳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395E34">
            <w:pPr>
              <w:ind w:left="192" w:firstLineChars="100" w:firstLine="210"/>
            </w:pPr>
          </w:p>
        </w:tc>
      </w:tr>
      <w:tr w:rsidR="00D62B2A" w:rsidTr="008C6E9D">
        <w:trPr>
          <w:trHeight w:val="922"/>
        </w:trPr>
        <w:tc>
          <w:tcPr>
            <w:tcW w:w="13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E1627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4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62B2A" w:rsidRDefault="00D62B2A" w:rsidP="00896555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D62B2A" w:rsidRDefault="00D62B2A" w:rsidP="008B5A31">
            <w:pPr>
              <w:spacing w:line="320" w:lineRule="exact"/>
            </w:pPr>
          </w:p>
          <w:p w:rsidR="00D62B2A" w:rsidRDefault="00D62B2A" w:rsidP="00D62B2A">
            <w:pPr>
              <w:spacing w:line="320" w:lineRule="exact"/>
            </w:pPr>
          </w:p>
        </w:tc>
      </w:tr>
      <w:tr w:rsidR="00D62B2A" w:rsidTr="00CF6CAB">
        <w:trPr>
          <w:trHeight w:val="624"/>
        </w:trPr>
        <w:tc>
          <w:tcPr>
            <w:tcW w:w="13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D62B2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62B2A" w:rsidRDefault="00D62B2A" w:rsidP="00896555">
            <w:pPr>
              <w:spacing w:line="320" w:lineRule="exact"/>
            </w:pPr>
          </w:p>
          <w:p w:rsidR="00D62B2A" w:rsidRDefault="00D62B2A" w:rsidP="00F94F39">
            <w:pPr>
              <w:spacing w:line="320" w:lineRule="exact"/>
              <w:ind w:firstLineChars="1500" w:firstLine="3150"/>
            </w:pPr>
            <w:r w:rsidRPr="00D62B2A">
              <w:rPr>
                <w:rFonts w:hint="eastAsia"/>
              </w:rPr>
              <w:t>※日中に連絡可能な電話番号</w:t>
            </w:r>
            <w:r>
              <w:rPr>
                <w:rFonts w:hint="eastAsia"/>
              </w:rPr>
              <w:t>を記入してください。</w:t>
            </w:r>
          </w:p>
        </w:tc>
      </w:tr>
      <w:tr w:rsidR="00D62B2A" w:rsidTr="00773260">
        <w:trPr>
          <w:trHeight w:val="567"/>
        </w:trPr>
        <w:tc>
          <w:tcPr>
            <w:tcW w:w="13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2B2A" w:rsidRDefault="00D62B2A" w:rsidP="00251C35">
            <w:pPr>
              <w:jc w:val="center"/>
            </w:pPr>
            <w:r w:rsidRPr="00E16275">
              <w:rPr>
                <w:rFonts w:hint="eastAsia"/>
                <w:spacing w:val="2"/>
                <w:w w:val="71"/>
                <w:kern w:val="0"/>
                <w:fitText w:val="1050" w:id="868035584"/>
              </w:rPr>
              <w:t>利用開始予定</w:t>
            </w:r>
            <w:r w:rsidRPr="00E16275">
              <w:rPr>
                <w:rFonts w:hint="eastAsia"/>
                <w:spacing w:val="-3"/>
                <w:w w:val="71"/>
                <w:kern w:val="0"/>
                <w:fitText w:val="1050" w:id="868035584"/>
              </w:rPr>
              <w:t>日</w:t>
            </w:r>
          </w:p>
        </w:tc>
        <w:tc>
          <w:tcPr>
            <w:tcW w:w="84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B2A" w:rsidRPr="00BA5DE3" w:rsidRDefault="00D62B2A" w:rsidP="00251C35">
            <w:pPr>
              <w:spacing w:line="4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62B2A" w:rsidTr="008C6E9D">
        <w:trPr>
          <w:trHeight w:val="565"/>
        </w:trPr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公的制度</w:t>
            </w:r>
          </w:p>
          <w:p w:rsidR="00D62B2A" w:rsidRDefault="00D62B2A" w:rsidP="00746CE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受給状況</w:t>
            </w:r>
          </w:p>
        </w:tc>
        <w:tc>
          <w:tcPr>
            <w:tcW w:w="497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50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</w:pPr>
            <w:r>
              <w:rPr>
                <w:rFonts w:hint="eastAsia"/>
              </w:rPr>
              <w:t>いずれかに○</w:t>
            </w:r>
          </w:p>
        </w:tc>
      </w:tr>
      <w:tr w:rsidR="00D62B2A" w:rsidTr="008C6E9D">
        <w:trPr>
          <w:trHeight w:val="907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>小児慢性特定疾病児童日常生活用具給付</w:t>
            </w:r>
            <w:r>
              <w:br/>
            </w:r>
            <w:r>
              <w:rPr>
                <w:rFonts w:hint="eastAsia"/>
              </w:rPr>
              <w:t>事業による給付の有無</w:t>
            </w:r>
          </w:p>
        </w:tc>
        <w:tc>
          <w:tcPr>
            <w:tcW w:w="350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 xml:space="preserve">　　有　　　　・　　　　無</w:t>
            </w:r>
          </w:p>
        </w:tc>
      </w:tr>
      <w:tr w:rsidR="00D62B2A" w:rsidTr="008C6E9D">
        <w:trPr>
          <w:trHeight w:val="907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>生活保護の受給の有無</w:t>
            </w:r>
          </w:p>
        </w:tc>
        <w:tc>
          <w:tcPr>
            <w:tcW w:w="350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 xml:space="preserve">　　有　　　　・　　　　無</w:t>
            </w:r>
          </w:p>
        </w:tc>
      </w:tr>
      <w:tr w:rsidR="00D62B2A" w:rsidTr="008C6E9D">
        <w:trPr>
          <w:trHeight w:val="907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D62B2A" w:rsidRDefault="00D62B2A" w:rsidP="008905B5">
            <w:r>
              <w:rPr>
                <w:rFonts w:hint="eastAsia"/>
              </w:rPr>
              <w:t>＜生活保護の受給が有の場合＞</w:t>
            </w:r>
          </w:p>
          <w:p w:rsidR="00D62B2A" w:rsidRDefault="00AF397D" w:rsidP="008905B5">
            <w:r>
              <w:rPr>
                <w:rFonts w:hint="eastAsia"/>
              </w:rPr>
              <w:t>受給資格審査のため、亀山市</w:t>
            </w:r>
            <w:r w:rsidR="00D62B2A">
              <w:rPr>
                <w:rFonts w:hint="eastAsia"/>
              </w:rPr>
              <w:t>が実施する世帯の生活保護受給状況の確認に同意しますか。</w:t>
            </w:r>
          </w:p>
        </w:tc>
        <w:tc>
          <w:tcPr>
            <w:tcW w:w="350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8905B5">
            <w:pPr>
              <w:ind w:firstLineChars="100" w:firstLine="210"/>
            </w:pPr>
            <w:r>
              <w:rPr>
                <w:rFonts w:hint="eastAsia"/>
              </w:rPr>
              <w:t>同意する　　・　　同意しない</w:t>
            </w:r>
          </w:p>
        </w:tc>
      </w:tr>
      <w:tr w:rsidR="00D62B2A" w:rsidTr="008C6E9D">
        <w:trPr>
          <w:trHeight w:val="907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>障害者総合支援法に基づく給付の有無</w:t>
            </w:r>
          </w:p>
        </w:tc>
        <w:tc>
          <w:tcPr>
            <w:tcW w:w="350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 xml:space="preserve">　　有　　　　・　　　　無</w:t>
            </w:r>
          </w:p>
        </w:tc>
      </w:tr>
      <w:tr w:rsidR="00D62B2A" w:rsidTr="008C6E9D">
        <w:trPr>
          <w:trHeight w:val="907"/>
        </w:trPr>
        <w:tc>
          <w:tcPr>
            <w:tcW w:w="13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</w:p>
        </w:tc>
        <w:tc>
          <w:tcPr>
            <w:tcW w:w="49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>その他の給付金の有無</w:t>
            </w:r>
          </w:p>
        </w:tc>
        <w:tc>
          <w:tcPr>
            <w:tcW w:w="350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 xml:space="preserve">　　有　　　　・　　　　無</w:t>
            </w:r>
          </w:p>
        </w:tc>
      </w:tr>
    </w:tbl>
    <w:p w:rsidR="00D62B2A" w:rsidRDefault="00D62B2A" w:rsidP="00D62B2A">
      <w:pPr>
        <w:spacing w:line="400" w:lineRule="exact"/>
        <w:rPr>
          <w:szCs w:val="19"/>
        </w:rPr>
      </w:pPr>
      <w:bookmarkStart w:id="9" w:name="OLE_LINK18"/>
      <w:bookmarkStart w:id="10" w:name="OLE_LINK19"/>
      <w:bookmarkStart w:id="11" w:name="OLE_LINK9"/>
      <w:bookmarkEnd w:id="0"/>
      <w:bookmarkEnd w:id="1"/>
      <w:bookmarkEnd w:id="2"/>
      <w:r>
        <w:rPr>
          <w:rFonts w:hint="eastAsia"/>
          <w:szCs w:val="19"/>
        </w:rPr>
        <w:t>【裏面もご記入ください】</w:t>
      </w:r>
    </w:p>
    <w:p w:rsidR="00D62B2A" w:rsidRDefault="00D62B2A" w:rsidP="00251C35">
      <w:pPr>
        <w:spacing w:line="400" w:lineRule="exact"/>
        <w:jc w:val="center"/>
        <w:rPr>
          <w:szCs w:val="19"/>
        </w:rPr>
      </w:pPr>
      <w:r w:rsidRPr="00F73400">
        <w:rPr>
          <w:rFonts w:hint="eastAsia"/>
          <w:szCs w:val="19"/>
        </w:rPr>
        <w:lastRenderedPageBreak/>
        <w:t>（裏面）</w:t>
      </w:r>
    </w:p>
    <w:p w:rsidR="00D62B2A" w:rsidRPr="00D62B2A" w:rsidRDefault="00D62B2A" w:rsidP="00D62B2A">
      <w:pPr>
        <w:spacing w:line="400" w:lineRule="exact"/>
        <w:rPr>
          <w:sz w:val="24"/>
          <w:szCs w:val="19"/>
        </w:rPr>
      </w:pPr>
      <w:r w:rsidRPr="00D62B2A">
        <w:rPr>
          <w:rFonts w:hint="eastAsia"/>
          <w:sz w:val="24"/>
          <w:szCs w:val="19"/>
        </w:rPr>
        <w:t>利用するサービス内容</w:t>
      </w:r>
    </w:p>
    <w:tbl>
      <w:tblPr>
        <w:tblStyle w:val="a5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F59FC" w:rsidTr="0082178B">
        <w:trPr>
          <w:trHeight w:val="966"/>
        </w:trPr>
        <w:tc>
          <w:tcPr>
            <w:tcW w:w="8931" w:type="dxa"/>
            <w:shd w:val="clear" w:color="auto" w:fill="auto"/>
            <w:vAlign w:val="center"/>
          </w:tcPr>
          <w:bookmarkEnd w:id="3"/>
          <w:bookmarkEnd w:id="4"/>
          <w:bookmarkEnd w:id="5"/>
          <w:bookmarkEnd w:id="6"/>
          <w:bookmarkEnd w:id="7"/>
          <w:bookmarkEnd w:id="9"/>
          <w:bookmarkEnd w:id="10"/>
          <w:bookmarkEnd w:id="11"/>
          <w:p w:rsidR="00EF59FC" w:rsidRDefault="00EF59FC" w:rsidP="0082178B">
            <w:r>
              <w:rPr>
                <w:rFonts w:hint="eastAsia"/>
              </w:rPr>
              <w:t>１．訪問介護　　　２．訪問入浴介護</w:t>
            </w:r>
          </w:p>
        </w:tc>
      </w:tr>
      <w:tr w:rsidR="00EF59FC" w:rsidTr="0082178B">
        <w:trPr>
          <w:trHeight w:val="3052"/>
        </w:trPr>
        <w:tc>
          <w:tcPr>
            <w:tcW w:w="8931" w:type="dxa"/>
            <w:shd w:val="clear" w:color="auto" w:fill="auto"/>
            <w:vAlign w:val="center"/>
          </w:tcPr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３．次に掲げる福祉用具の貸与</w:t>
            </w:r>
          </w:p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（１）車椅子　　　　（２）車椅子附属品　　　　（３）特殊寝台</w:t>
            </w:r>
          </w:p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（４）特殊寝台附属品　　　　（５）床ずれ防止用具　　　　（６）体位変換器</w:t>
            </w:r>
          </w:p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（７）手すり（工事を伴わないもの）　　　（８）スロープ（工事を伴わないもの）</w:t>
            </w:r>
          </w:p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（９）歩行器　　　　（１０）歩行補助つえ</w:t>
            </w:r>
          </w:p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（１１）</w:t>
            </w:r>
            <w:r w:rsidRPr="00231AF3">
              <w:rPr>
                <w:rFonts w:hint="eastAsia"/>
              </w:rPr>
              <w:t>移動用リフト</w:t>
            </w:r>
            <w:r>
              <w:rPr>
                <w:rFonts w:hint="eastAsia"/>
              </w:rPr>
              <w:t>（つり具の部分を除く）　　　（１２）自動排せつ処理装置</w:t>
            </w:r>
          </w:p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（１３）その他市長が必要と認めるもの</w:t>
            </w:r>
          </w:p>
        </w:tc>
      </w:tr>
      <w:tr w:rsidR="00EF59FC" w:rsidTr="0082178B">
        <w:trPr>
          <w:trHeight w:val="2105"/>
        </w:trPr>
        <w:tc>
          <w:tcPr>
            <w:tcW w:w="8931" w:type="dxa"/>
            <w:shd w:val="clear" w:color="auto" w:fill="auto"/>
            <w:vAlign w:val="center"/>
          </w:tcPr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４．次に掲げる福祉用具の購入</w:t>
            </w:r>
          </w:p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（１）腰掛便座　　　（２）自動排せつ処理装置の交換可能部品　　（３）入浴補助用具</w:t>
            </w:r>
          </w:p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（４）簡易浴槽　　　（５）移動用リフトのつり具の部分　　（６）排せつ予測支援機器</w:t>
            </w:r>
          </w:p>
          <w:p w:rsidR="00EF59FC" w:rsidRDefault="00EF59FC" w:rsidP="0082178B">
            <w:pPr>
              <w:spacing w:line="400" w:lineRule="exact"/>
            </w:pPr>
            <w:r>
              <w:rPr>
                <w:rFonts w:hint="eastAsia"/>
              </w:rPr>
              <w:t>（７）その他市長が必要と認めるもの</w:t>
            </w:r>
          </w:p>
        </w:tc>
      </w:tr>
    </w:tbl>
    <w:p w:rsidR="002F03FC" w:rsidRPr="00EF59FC" w:rsidRDefault="002F03FC" w:rsidP="00D33287">
      <w:pPr>
        <w:rPr>
          <w:rFonts w:asciiTheme="minorEastAsia" w:eastAsiaTheme="minorEastAsia" w:hAnsiTheme="minorEastAsia"/>
          <w:szCs w:val="19"/>
        </w:rPr>
      </w:pPr>
    </w:p>
    <w:p w:rsidR="008C6E9D" w:rsidRPr="008C6E9D" w:rsidRDefault="008C6E9D" w:rsidP="00D33287">
      <w:pPr>
        <w:rPr>
          <w:rFonts w:asciiTheme="minorEastAsia" w:eastAsiaTheme="minorEastAsia" w:hAnsiTheme="minorEastAsia"/>
          <w:szCs w:val="19"/>
        </w:rPr>
      </w:pPr>
    </w:p>
    <w:p w:rsidR="008C6E9D" w:rsidRPr="008C6E9D" w:rsidRDefault="008C6E9D" w:rsidP="008C6E9D">
      <w:pPr>
        <w:spacing w:line="360" w:lineRule="exact"/>
        <w:rPr>
          <w:rFonts w:asciiTheme="minorEastAsia" w:eastAsiaTheme="minorEastAsia" w:hAnsiTheme="minorEastAsia"/>
          <w:b/>
          <w:szCs w:val="19"/>
        </w:rPr>
      </w:pPr>
      <w:r w:rsidRPr="008C6E9D">
        <w:rPr>
          <w:rFonts w:asciiTheme="minorEastAsia" w:eastAsiaTheme="minorEastAsia" w:hAnsiTheme="minorEastAsia" w:hint="eastAsia"/>
          <w:b/>
          <w:szCs w:val="19"/>
        </w:rPr>
        <w:t xml:space="preserve">２　</w:t>
      </w:r>
      <w:r w:rsidR="006179D3">
        <w:rPr>
          <w:rFonts w:asciiTheme="minorEastAsia" w:eastAsiaTheme="minorEastAsia" w:hAnsiTheme="minorEastAsia" w:hint="eastAsia"/>
          <w:b/>
          <w:szCs w:val="19"/>
        </w:rPr>
        <w:t>支援事業</w:t>
      </w:r>
      <w:r w:rsidRPr="008C6E9D">
        <w:rPr>
          <w:rFonts w:asciiTheme="minorEastAsia" w:eastAsiaTheme="minorEastAsia" w:hAnsiTheme="minorEastAsia" w:hint="eastAsia"/>
          <w:b/>
          <w:szCs w:val="19"/>
        </w:rPr>
        <w:t>を利用する必要がなくなった</w:t>
      </w:r>
      <w:r w:rsidR="006179D3">
        <w:rPr>
          <w:rFonts w:asciiTheme="minorEastAsia" w:eastAsiaTheme="minorEastAsia" w:hAnsiTheme="minorEastAsia" w:hint="eastAsia"/>
          <w:b/>
          <w:szCs w:val="19"/>
        </w:rPr>
        <w:t>又は支援</w:t>
      </w:r>
      <w:r w:rsidR="00264BD4">
        <w:rPr>
          <w:rFonts w:asciiTheme="minorEastAsia" w:eastAsiaTheme="minorEastAsia" w:hAnsiTheme="minorEastAsia" w:hint="eastAsia"/>
          <w:b/>
          <w:szCs w:val="19"/>
        </w:rPr>
        <w:t>対象者の要件に該当しなくなった</w:t>
      </w:r>
      <w:r w:rsidRPr="008C6E9D">
        <w:rPr>
          <w:rFonts w:asciiTheme="minorEastAsia" w:eastAsiaTheme="minorEastAsia" w:hAnsiTheme="minorEastAsia" w:hint="eastAsia"/>
          <w:b/>
          <w:szCs w:val="19"/>
        </w:rPr>
        <w:t>場合</w:t>
      </w:r>
    </w:p>
    <w:p w:rsidR="008C6E9D" w:rsidRDefault="008C6E9D" w:rsidP="008C6E9D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19"/>
        </w:rPr>
      </w:pPr>
      <w:r>
        <w:rPr>
          <w:rFonts w:asciiTheme="minorEastAsia" w:eastAsiaTheme="minorEastAsia" w:hAnsiTheme="minorEastAsia" w:hint="eastAsia"/>
          <w:szCs w:val="19"/>
        </w:rPr>
        <w:t>（１）</w:t>
      </w:r>
      <w:r w:rsidR="006179D3">
        <w:rPr>
          <w:rFonts w:asciiTheme="minorEastAsia" w:eastAsiaTheme="minorEastAsia" w:hAnsiTheme="minorEastAsia" w:hint="eastAsia"/>
          <w:szCs w:val="19"/>
        </w:rPr>
        <w:t>支援</w:t>
      </w:r>
      <w:r>
        <w:rPr>
          <w:rFonts w:asciiTheme="minorEastAsia" w:eastAsiaTheme="minorEastAsia" w:hAnsiTheme="minorEastAsia" w:hint="eastAsia"/>
          <w:szCs w:val="19"/>
        </w:rPr>
        <w:t>対象者氏名</w:t>
      </w:r>
    </w:p>
    <w:p w:rsidR="008C6E9D" w:rsidRDefault="008C6E9D" w:rsidP="008C6E9D">
      <w:pPr>
        <w:spacing w:line="360" w:lineRule="exact"/>
        <w:rPr>
          <w:rFonts w:asciiTheme="minorEastAsia" w:eastAsiaTheme="minorEastAsia" w:hAnsiTheme="minorEastAsia"/>
          <w:szCs w:val="19"/>
        </w:rPr>
      </w:pPr>
    </w:p>
    <w:p w:rsidR="008C6E9D" w:rsidRDefault="008C6E9D" w:rsidP="008C6E9D">
      <w:pPr>
        <w:spacing w:line="360" w:lineRule="exact"/>
        <w:rPr>
          <w:rFonts w:asciiTheme="minorEastAsia" w:eastAsiaTheme="minorEastAsia" w:hAnsiTheme="minorEastAsia"/>
          <w:szCs w:val="19"/>
        </w:rPr>
      </w:pPr>
    </w:p>
    <w:p w:rsidR="008C6E9D" w:rsidRDefault="008C6E9D" w:rsidP="008C6E9D">
      <w:pPr>
        <w:spacing w:line="360" w:lineRule="exact"/>
        <w:rPr>
          <w:rFonts w:asciiTheme="minorEastAsia" w:eastAsiaTheme="minorEastAsia" w:hAnsiTheme="minorEastAsia"/>
          <w:szCs w:val="19"/>
        </w:rPr>
      </w:pPr>
    </w:p>
    <w:p w:rsidR="008C6E9D" w:rsidRDefault="008C6E9D" w:rsidP="008C6E9D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19"/>
        </w:rPr>
      </w:pPr>
      <w:r>
        <w:rPr>
          <w:rFonts w:asciiTheme="minorEastAsia" w:eastAsiaTheme="minorEastAsia" w:hAnsiTheme="minorEastAsia" w:hint="eastAsia"/>
          <w:szCs w:val="19"/>
        </w:rPr>
        <w:t>（２）</w:t>
      </w:r>
      <w:r w:rsidR="006179D3">
        <w:rPr>
          <w:rFonts w:asciiTheme="minorEastAsia" w:eastAsiaTheme="minorEastAsia" w:hAnsiTheme="minorEastAsia" w:hint="eastAsia"/>
          <w:szCs w:val="19"/>
        </w:rPr>
        <w:t>支援事業</w:t>
      </w:r>
      <w:r w:rsidRPr="008C6E9D">
        <w:rPr>
          <w:rFonts w:asciiTheme="minorEastAsia" w:eastAsiaTheme="minorEastAsia" w:hAnsiTheme="minorEastAsia" w:hint="eastAsia"/>
          <w:szCs w:val="19"/>
        </w:rPr>
        <w:t>を利用する必要がなくなった</w:t>
      </w:r>
      <w:r w:rsidR="006179D3">
        <w:rPr>
          <w:rFonts w:asciiTheme="minorEastAsia" w:eastAsiaTheme="minorEastAsia" w:hAnsiTheme="minorEastAsia" w:hint="eastAsia"/>
          <w:szCs w:val="19"/>
        </w:rPr>
        <w:t>又は支援</w:t>
      </w:r>
      <w:r w:rsidR="00264BD4">
        <w:rPr>
          <w:rFonts w:asciiTheme="minorEastAsia" w:eastAsiaTheme="minorEastAsia" w:hAnsiTheme="minorEastAsia" w:hint="eastAsia"/>
          <w:szCs w:val="19"/>
        </w:rPr>
        <w:t>対象者の要件に該当しなくなった</w:t>
      </w:r>
      <w:r>
        <w:rPr>
          <w:rFonts w:asciiTheme="minorEastAsia" w:eastAsiaTheme="minorEastAsia" w:hAnsiTheme="minorEastAsia" w:hint="eastAsia"/>
          <w:szCs w:val="19"/>
        </w:rPr>
        <w:t>理由</w:t>
      </w:r>
    </w:p>
    <w:p w:rsidR="008C6E9D" w:rsidRPr="006179D3" w:rsidRDefault="008C6E9D" w:rsidP="008C6E9D">
      <w:pPr>
        <w:spacing w:line="360" w:lineRule="exact"/>
        <w:rPr>
          <w:rFonts w:asciiTheme="minorEastAsia" w:eastAsiaTheme="minorEastAsia" w:hAnsiTheme="minorEastAsia"/>
          <w:szCs w:val="19"/>
        </w:rPr>
      </w:pPr>
    </w:p>
    <w:p w:rsidR="008C6E9D" w:rsidRPr="008C6E9D" w:rsidRDefault="008C6E9D" w:rsidP="008C6E9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8"/>
          <w:szCs w:val="22"/>
        </w:rPr>
      </w:pPr>
    </w:p>
    <w:sectPr w:rsidR="008C6E9D" w:rsidRPr="008C6E9D" w:rsidSect="00251C35">
      <w:pgSz w:w="11906" w:h="16838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6A" w:rsidRDefault="0071176A" w:rsidP="008D42A6">
      <w:r>
        <w:separator/>
      </w:r>
    </w:p>
  </w:endnote>
  <w:endnote w:type="continuationSeparator" w:id="0">
    <w:p w:rsidR="0071176A" w:rsidRDefault="0071176A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6A" w:rsidRDefault="0071176A" w:rsidP="008D42A6">
      <w:r>
        <w:separator/>
      </w:r>
    </w:p>
  </w:footnote>
  <w:footnote w:type="continuationSeparator" w:id="0">
    <w:p w:rsidR="0071176A" w:rsidRDefault="0071176A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9E"/>
    <w:rsid w:val="0002097E"/>
    <w:rsid w:val="0002166A"/>
    <w:rsid w:val="00026529"/>
    <w:rsid w:val="00051A2C"/>
    <w:rsid w:val="00081493"/>
    <w:rsid w:val="00091EDD"/>
    <w:rsid w:val="000C3010"/>
    <w:rsid w:val="000D4B10"/>
    <w:rsid w:val="000E4B17"/>
    <w:rsid w:val="00161EAE"/>
    <w:rsid w:val="00176EE6"/>
    <w:rsid w:val="001C40DB"/>
    <w:rsid w:val="001D2D17"/>
    <w:rsid w:val="001E02FC"/>
    <w:rsid w:val="001E4FD5"/>
    <w:rsid w:val="001E6F35"/>
    <w:rsid w:val="00227B76"/>
    <w:rsid w:val="00231AF3"/>
    <w:rsid w:val="00251C35"/>
    <w:rsid w:val="00263652"/>
    <w:rsid w:val="00264BD4"/>
    <w:rsid w:val="00280D40"/>
    <w:rsid w:val="002C1568"/>
    <w:rsid w:val="002E1100"/>
    <w:rsid w:val="002E3C5E"/>
    <w:rsid w:val="002E7167"/>
    <w:rsid w:val="002F03FC"/>
    <w:rsid w:val="00306ABA"/>
    <w:rsid w:val="00315D70"/>
    <w:rsid w:val="00320821"/>
    <w:rsid w:val="00327D32"/>
    <w:rsid w:val="00341B46"/>
    <w:rsid w:val="00367489"/>
    <w:rsid w:val="0038394D"/>
    <w:rsid w:val="00395E34"/>
    <w:rsid w:val="003968A8"/>
    <w:rsid w:val="003B72A2"/>
    <w:rsid w:val="003C786D"/>
    <w:rsid w:val="003E10B7"/>
    <w:rsid w:val="003F1A4D"/>
    <w:rsid w:val="003F7FA0"/>
    <w:rsid w:val="004102EF"/>
    <w:rsid w:val="004471E9"/>
    <w:rsid w:val="0048413D"/>
    <w:rsid w:val="00494073"/>
    <w:rsid w:val="00494E74"/>
    <w:rsid w:val="00497163"/>
    <w:rsid w:val="004A04E4"/>
    <w:rsid w:val="004C03CE"/>
    <w:rsid w:val="004C2AD2"/>
    <w:rsid w:val="004C4E42"/>
    <w:rsid w:val="004C568B"/>
    <w:rsid w:val="004F2426"/>
    <w:rsid w:val="00527FBF"/>
    <w:rsid w:val="00536093"/>
    <w:rsid w:val="005532AE"/>
    <w:rsid w:val="00597DF7"/>
    <w:rsid w:val="005A55BD"/>
    <w:rsid w:val="005A7CE5"/>
    <w:rsid w:val="005C7E31"/>
    <w:rsid w:val="005D6922"/>
    <w:rsid w:val="005D7C43"/>
    <w:rsid w:val="005D7D70"/>
    <w:rsid w:val="005E29CE"/>
    <w:rsid w:val="005E36AC"/>
    <w:rsid w:val="005F4463"/>
    <w:rsid w:val="005F4F55"/>
    <w:rsid w:val="006101F3"/>
    <w:rsid w:val="006121C9"/>
    <w:rsid w:val="00614EDA"/>
    <w:rsid w:val="006179D3"/>
    <w:rsid w:val="00636C4A"/>
    <w:rsid w:val="00654AE1"/>
    <w:rsid w:val="00680E20"/>
    <w:rsid w:val="006914C0"/>
    <w:rsid w:val="006A15A6"/>
    <w:rsid w:val="006B0CCC"/>
    <w:rsid w:val="006B4DAB"/>
    <w:rsid w:val="006D1CE0"/>
    <w:rsid w:val="007035AB"/>
    <w:rsid w:val="0071176A"/>
    <w:rsid w:val="0072463A"/>
    <w:rsid w:val="0072559E"/>
    <w:rsid w:val="007436E5"/>
    <w:rsid w:val="00745E0E"/>
    <w:rsid w:val="00746CED"/>
    <w:rsid w:val="007473EF"/>
    <w:rsid w:val="00762A8D"/>
    <w:rsid w:val="00773260"/>
    <w:rsid w:val="007B1AB6"/>
    <w:rsid w:val="007D2055"/>
    <w:rsid w:val="007D61FC"/>
    <w:rsid w:val="007F0855"/>
    <w:rsid w:val="007F4E03"/>
    <w:rsid w:val="00836424"/>
    <w:rsid w:val="00855C1D"/>
    <w:rsid w:val="008905B5"/>
    <w:rsid w:val="008913ED"/>
    <w:rsid w:val="00896555"/>
    <w:rsid w:val="008B5A31"/>
    <w:rsid w:val="008C6E9D"/>
    <w:rsid w:val="008D3307"/>
    <w:rsid w:val="008D42A6"/>
    <w:rsid w:val="008F13FA"/>
    <w:rsid w:val="008F4868"/>
    <w:rsid w:val="008F4C80"/>
    <w:rsid w:val="009304C1"/>
    <w:rsid w:val="009357AE"/>
    <w:rsid w:val="009431AD"/>
    <w:rsid w:val="00960B3A"/>
    <w:rsid w:val="009851E2"/>
    <w:rsid w:val="009C33A9"/>
    <w:rsid w:val="009C627A"/>
    <w:rsid w:val="009E365B"/>
    <w:rsid w:val="00A06DFA"/>
    <w:rsid w:val="00A07B99"/>
    <w:rsid w:val="00A11B83"/>
    <w:rsid w:val="00A14D14"/>
    <w:rsid w:val="00A15623"/>
    <w:rsid w:val="00A27D60"/>
    <w:rsid w:val="00A41D99"/>
    <w:rsid w:val="00A429E2"/>
    <w:rsid w:val="00A570D0"/>
    <w:rsid w:val="00A5713B"/>
    <w:rsid w:val="00A726AE"/>
    <w:rsid w:val="00A760E0"/>
    <w:rsid w:val="00A97CCD"/>
    <w:rsid w:val="00A97E11"/>
    <w:rsid w:val="00AC6EB5"/>
    <w:rsid w:val="00AD11D2"/>
    <w:rsid w:val="00AE6152"/>
    <w:rsid w:val="00AF1EDF"/>
    <w:rsid w:val="00AF397D"/>
    <w:rsid w:val="00B00C90"/>
    <w:rsid w:val="00B04A07"/>
    <w:rsid w:val="00B5433E"/>
    <w:rsid w:val="00B939C3"/>
    <w:rsid w:val="00BA5DE3"/>
    <w:rsid w:val="00BE34EC"/>
    <w:rsid w:val="00BF466F"/>
    <w:rsid w:val="00C10187"/>
    <w:rsid w:val="00C11749"/>
    <w:rsid w:val="00C178EE"/>
    <w:rsid w:val="00C37FD3"/>
    <w:rsid w:val="00C470CC"/>
    <w:rsid w:val="00C52E6B"/>
    <w:rsid w:val="00C945A2"/>
    <w:rsid w:val="00C96A53"/>
    <w:rsid w:val="00CA67A1"/>
    <w:rsid w:val="00CB7C5C"/>
    <w:rsid w:val="00CC1636"/>
    <w:rsid w:val="00CE4A0F"/>
    <w:rsid w:val="00CF69A9"/>
    <w:rsid w:val="00CF6CAB"/>
    <w:rsid w:val="00D06489"/>
    <w:rsid w:val="00D0739E"/>
    <w:rsid w:val="00D158D5"/>
    <w:rsid w:val="00D17714"/>
    <w:rsid w:val="00D33287"/>
    <w:rsid w:val="00D33AD2"/>
    <w:rsid w:val="00D44E27"/>
    <w:rsid w:val="00D57F6F"/>
    <w:rsid w:val="00D62B2A"/>
    <w:rsid w:val="00D7582B"/>
    <w:rsid w:val="00D76B96"/>
    <w:rsid w:val="00D91BF8"/>
    <w:rsid w:val="00DA340C"/>
    <w:rsid w:val="00DA5E76"/>
    <w:rsid w:val="00DA5EB1"/>
    <w:rsid w:val="00DB2A51"/>
    <w:rsid w:val="00DB3051"/>
    <w:rsid w:val="00DF7919"/>
    <w:rsid w:val="00E043DD"/>
    <w:rsid w:val="00E073BB"/>
    <w:rsid w:val="00E10224"/>
    <w:rsid w:val="00E16275"/>
    <w:rsid w:val="00E43B55"/>
    <w:rsid w:val="00E8443E"/>
    <w:rsid w:val="00E85C94"/>
    <w:rsid w:val="00EB2425"/>
    <w:rsid w:val="00EF59FC"/>
    <w:rsid w:val="00F64408"/>
    <w:rsid w:val="00F71421"/>
    <w:rsid w:val="00F73400"/>
    <w:rsid w:val="00F90A78"/>
    <w:rsid w:val="00F90B26"/>
    <w:rsid w:val="00F94F39"/>
    <w:rsid w:val="00FA1522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  <w:style w:type="paragraph" w:styleId="aa">
    <w:name w:val="Balloon Text"/>
    <w:basedOn w:val="a"/>
    <w:link w:val="ab"/>
    <w:rsid w:val="008965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965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B766-14F4-4660-8EEE-70204FCF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2024-04-21T23:41:00Z</dcterms:created>
  <dcterms:modified xsi:type="dcterms:W3CDTF">2024-04-21T23:41:00Z</dcterms:modified>
</cp:coreProperties>
</file>