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8A" w:rsidRPr="006B2A05" w:rsidRDefault="00837CF9" w:rsidP="005C098A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2"/>
          <w:szCs w:val="21"/>
        </w:rPr>
      </w:pPr>
      <w:bookmarkStart w:id="0" w:name="_GoBack"/>
      <w:bookmarkEnd w:id="0"/>
      <w:r>
        <w:rPr>
          <w:rFonts w:hAnsi="ＭＳ 明朝" w:cs="ＭＳＰゴシック" w:hint="eastAsia"/>
          <w:kern w:val="0"/>
          <w:sz w:val="22"/>
          <w:szCs w:val="21"/>
        </w:rPr>
        <w:t>様式第９</w:t>
      </w:r>
      <w:r w:rsidR="005C098A" w:rsidRPr="006B2A05">
        <w:rPr>
          <w:rFonts w:hAnsi="ＭＳ 明朝" w:cs="ＭＳＰゴシック" w:hint="eastAsia"/>
          <w:kern w:val="0"/>
          <w:sz w:val="22"/>
          <w:szCs w:val="21"/>
        </w:rPr>
        <w:t>号</w:t>
      </w:r>
      <w:r>
        <w:rPr>
          <w:rFonts w:hAnsi="ＭＳ 明朝" w:cs="ＭＳＰゴシック" w:hint="eastAsia"/>
          <w:kern w:val="0"/>
          <w:sz w:val="22"/>
          <w:szCs w:val="21"/>
        </w:rPr>
        <w:t>（第１０</w:t>
      </w:r>
      <w:r w:rsidR="005C098A">
        <w:rPr>
          <w:rFonts w:hAnsi="ＭＳ 明朝" w:cs="ＭＳＰゴシック" w:hint="eastAsia"/>
          <w:kern w:val="0"/>
          <w:sz w:val="22"/>
          <w:szCs w:val="21"/>
        </w:rPr>
        <w:t>条関係</w:t>
      </w:r>
      <w:r w:rsidR="005C098A" w:rsidRPr="006B2A05">
        <w:rPr>
          <w:rFonts w:hAnsi="ＭＳ 明朝" w:cs="ＭＳＰゴシック" w:hint="eastAsia"/>
          <w:kern w:val="0"/>
          <w:sz w:val="22"/>
          <w:szCs w:val="21"/>
        </w:rPr>
        <w:t>）</w:t>
      </w:r>
    </w:p>
    <w:p w:rsidR="001B76C0" w:rsidRPr="005C098A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284D0D" w:rsidRDefault="00284D0D" w:rsidP="00284D0D">
      <w:pPr>
        <w:overflowPunct w:val="0"/>
        <w:autoSpaceDE w:val="0"/>
        <w:autoSpaceDN w:val="0"/>
        <w:jc w:val="center"/>
        <w:rPr>
          <w:rFonts w:hAnsi="Century"/>
          <w:spacing w:val="60"/>
        </w:rPr>
      </w:pPr>
      <w:r w:rsidRPr="00284D0D">
        <w:rPr>
          <w:rFonts w:hAnsi="Century" w:hint="eastAsia"/>
          <w:spacing w:val="60"/>
        </w:rPr>
        <w:t>かめやま生物多様性共生区域認定</w:t>
      </w:r>
      <w:r w:rsidR="00837CF9">
        <w:rPr>
          <w:rFonts w:hAnsi="Century" w:hint="eastAsia"/>
          <w:spacing w:val="60"/>
        </w:rPr>
        <w:t>変更</w:t>
      </w:r>
      <w:r w:rsidRPr="00284D0D">
        <w:rPr>
          <w:rFonts w:hAnsi="Century" w:hint="eastAsia"/>
          <w:spacing w:val="60"/>
        </w:rPr>
        <w:t>申請書</w:t>
      </w:r>
    </w:p>
    <w:p w:rsidR="001B76C0" w:rsidRDefault="001B76C0" w:rsidP="00284D0D">
      <w:pPr>
        <w:overflowPunct w:val="0"/>
        <w:autoSpaceDE w:val="0"/>
        <w:autoSpaceDN w:val="0"/>
        <w:jc w:val="center"/>
        <w:rPr>
          <w:rFonts w:hAnsi="Century"/>
        </w:rPr>
      </w:pPr>
    </w:p>
    <w:p w:rsidR="001B76C0" w:rsidRDefault="001B76C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亀山市長　　　　　　　　様</w:t>
      </w:r>
    </w:p>
    <w:p w:rsidR="001B76C0" w:rsidRDefault="00284D0D" w:rsidP="00284D0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1B76C0">
        <w:rPr>
          <w:rFonts w:hAnsi="Century" w:hint="eastAsia"/>
        </w:rPr>
        <w:t>申請者</w:t>
      </w:r>
      <w:r>
        <w:rPr>
          <w:rFonts w:hAnsi="Century" w:hint="eastAsia"/>
        </w:rPr>
        <w:t xml:space="preserve">名　　</w:t>
      </w:r>
      <w:r w:rsidR="001B76C0">
        <w:rPr>
          <w:rFonts w:hAnsi="Century" w:hint="eastAsia"/>
        </w:rPr>
        <w:t xml:space="preserve">　　　　　　　　　　　</w:t>
      </w:r>
      <w:r>
        <w:rPr>
          <w:rFonts w:hAnsi="Century" w:hint="eastAsia"/>
        </w:rPr>
        <w:t xml:space="preserve">　　</w:t>
      </w:r>
    </w:p>
    <w:p w:rsidR="001B76C0" w:rsidRPr="00284D0D" w:rsidRDefault="00284D0D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代表者氏名</w:t>
      </w:r>
    </w:p>
    <w:p w:rsidR="001B76C0" w:rsidRDefault="001B76C0" w:rsidP="00284D0D">
      <w:pPr>
        <w:wordWrap w:val="0"/>
        <w:overflowPunct w:val="0"/>
        <w:autoSpaceDE w:val="0"/>
        <w:autoSpaceDN w:val="0"/>
        <w:ind w:right="63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</w:p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837CF9">
        <w:rPr>
          <w:rFonts w:hAnsi="Century" w:hint="eastAsia"/>
        </w:rPr>
        <w:t>認定を受けた</w:t>
      </w:r>
      <w:r w:rsidR="00284D0D" w:rsidRPr="00284D0D">
        <w:rPr>
          <w:rFonts w:hAnsi="Century" w:hint="eastAsia"/>
        </w:rPr>
        <w:t>かめやま生物多様性共生区域</w:t>
      </w:r>
      <w:r w:rsidR="00284D0D">
        <w:rPr>
          <w:rFonts w:hAnsi="Century" w:hint="eastAsia"/>
        </w:rPr>
        <w:t>の</w:t>
      </w:r>
      <w:r w:rsidR="00837CF9">
        <w:rPr>
          <w:rFonts w:hAnsi="Century" w:hint="eastAsia"/>
        </w:rPr>
        <w:t>変更の承認</w:t>
      </w:r>
      <w:r>
        <w:rPr>
          <w:rFonts w:hAnsi="Century" w:hint="eastAsia"/>
        </w:rPr>
        <w:t>を</w:t>
      </w:r>
      <w:r w:rsidR="00284D0D">
        <w:rPr>
          <w:rFonts w:hAnsi="Century" w:hint="eastAsia"/>
        </w:rPr>
        <w:t>受けたい</w:t>
      </w:r>
      <w:r>
        <w:rPr>
          <w:rFonts w:hAnsi="Century" w:hint="eastAsia"/>
        </w:rPr>
        <w:t>ので、</w:t>
      </w:r>
      <w:r w:rsidR="00284D0D" w:rsidRPr="00284D0D">
        <w:rPr>
          <w:rFonts w:hAnsi="Century" w:hint="eastAsia"/>
        </w:rPr>
        <w:t>かめやま生物多様性共生区域認定要領</w:t>
      </w:r>
      <w:r>
        <w:rPr>
          <w:rFonts w:hAnsi="Century" w:hint="eastAsia"/>
        </w:rPr>
        <w:t>第</w:t>
      </w:r>
      <w:r w:rsidR="00837CF9">
        <w:rPr>
          <w:rFonts w:hAnsi="Century" w:hint="eastAsia"/>
        </w:rPr>
        <w:t>１０</w:t>
      </w:r>
      <w:r>
        <w:rPr>
          <w:rFonts w:hAnsi="Century" w:hint="eastAsia"/>
        </w:rPr>
        <w:t>条第</w:t>
      </w:r>
      <w:r w:rsidR="00837CF9">
        <w:rPr>
          <w:rFonts w:hAnsi="Century" w:hint="eastAsia"/>
        </w:rPr>
        <w:t>１</w:t>
      </w:r>
      <w:r w:rsidR="00BD70AE">
        <w:rPr>
          <w:rFonts w:hAnsi="Century" w:hint="eastAsia"/>
        </w:rPr>
        <w:t>項の規定により</w:t>
      </w:r>
      <w:r w:rsidR="00837CF9">
        <w:rPr>
          <w:rFonts w:hAnsi="Century" w:hint="eastAsia"/>
        </w:rPr>
        <w:t>、次のとおり</w:t>
      </w:r>
      <w:r>
        <w:rPr>
          <w:rFonts w:hAnsi="Century" w:hint="eastAsia"/>
        </w:rPr>
        <w:t>申請します。</w:t>
      </w:r>
    </w:p>
    <w:p w:rsidR="00466A89" w:rsidRDefault="00466A89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553"/>
        <w:gridCol w:w="5597"/>
      </w:tblGrid>
      <w:tr w:rsidR="00466A89" w:rsidRPr="006B2A05" w:rsidTr="00466A89">
        <w:trPr>
          <w:trHeight w:val="779"/>
        </w:trPr>
        <w:tc>
          <w:tcPr>
            <w:tcW w:w="2268" w:type="dxa"/>
            <w:vAlign w:val="center"/>
          </w:tcPr>
          <w:p w:rsidR="00466A89" w:rsidRPr="006B2A05" w:rsidRDefault="00466A89" w:rsidP="00466A89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>変更する認定区域の認定番号及び名称</w:t>
            </w:r>
          </w:p>
        </w:tc>
        <w:tc>
          <w:tcPr>
            <w:tcW w:w="6260" w:type="dxa"/>
            <w:gridSpan w:val="2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</w:rPr>
              <w:t xml:space="preserve">　　　第　　　号</w:t>
            </w:r>
          </w:p>
        </w:tc>
      </w:tr>
      <w:tr w:rsidR="00466A89" w:rsidRPr="006B2A05" w:rsidTr="00466A89">
        <w:trPr>
          <w:trHeight w:val="792"/>
        </w:trPr>
        <w:tc>
          <w:tcPr>
            <w:tcW w:w="2268" w:type="dxa"/>
            <w:vMerge w:val="restart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6B2A05">
              <w:rPr>
                <w:rFonts w:hAnsi="ＭＳ 明朝" w:cs="ＭＳ明朝" w:hint="eastAsia"/>
                <w:kern w:val="0"/>
                <w:sz w:val="22"/>
              </w:rPr>
              <w:t>変更の内容</w:t>
            </w:r>
          </w:p>
        </w:tc>
        <w:tc>
          <w:tcPr>
            <w:tcW w:w="555" w:type="dxa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6B2A05">
              <w:rPr>
                <w:rFonts w:hAnsi="ＭＳ 明朝" w:cs="ＭＳ明朝" w:hint="eastAsia"/>
                <w:kern w:val="0"/>
                <w:sz w:val="22"/>
              </w:rPr>
              <w:t>新</w:t>
            </w:r>
          </w:p>
        </w:tc>
        <w:tc>
          <w:tcPr>
            <w:tcW w:w="5705" w:type="dxa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466A89" w:rsidRPr="006B2A05" w:rsidTr="00466A89">
        <w:trPr>
          <w:trHeight w:val="846"/>
        </w:trPr>
        <w:tc>
          <w:tcPr>
            <w:tcW w:w="2268" w:type="dxa"/>
            <w:vMerge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</w:p>
        </w:tc>
        <w:tc>
          <w:tcPr>
            <w:tcW w:w="555" w:type="dxa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2"/>
              </w:rPr>
            </w:pPr>
            <w:r w:rsidRPr="006B2A05">
              <w:rPr>
                <w:rFonts w:hAnsi="ＭＳ 明朝" w:cs="ＭＳ明朝" w:hint="eastAsia"/>
                <w:kern w:val="0"/>
                <w:sz w:val="22"/>
              </w:rPr>
              <w:t>旧</w:t>
            </w:r>
          </w:p>
        </w:tc>
        <w:tc>
          <w:tcPr>
            <w:tcW w:w="5705" w:type="dxa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466A89" w:rsidRPr="006B2A05" w:rsidTr="00466A89">
        <w:trPr>
          <w:trHeight w:val="560"/>
        </w:trPr>
        <w:tc>
          <w:tcPr>
            <w:tcW w:w="2268" w:type="dxa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6B2A05">
              <w:rPr>
                <w:rFonts w:hAnsi="ＭＳ 明朝" w:cs="ＭＳ明朝" w:hint="eastAsia"/>
                <w:kern w:val="0"/>
                <w:sz w:val="22"/>
              </w:rPr>
              <w:t>変更しようとする背景・理由</w:t>
            </w:r>
          </w:p>
        </w:tc>
        <w:tc>
          <w:tcPr>
            <w:tcW w:w="6260" w:type="dxa"/>
            <w:gridSpan w:val="2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2"/>
              </w:rPr>
            </w:pPr>
          </w:p>
        </w:tc>
      </w:tr>
      <w:tr w:rsidR="00466A89" w:rsidRPr="006B2A05" w:rsidTr="00466A89">
        <w:trPr>
          <w:trHeight w:val="687"/>
        </w:trPr>
        <w:tc>
          <w:tcPr>
            <w:tcW w:w="2268" w:type="dxa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 w:val="22"/>
              </w:rPr>
            </w:pPr>
            <w:r w:rsidRPr="006B2A05">
              <w:rPr>
                <w:rFonts w:hAnsi="ＭＳ 明朝" w:cs="ＭＳ明朝" w:hint="eastAsia"/>
                <w:kern w:val="0"/>
                <w:sz w:val="22"/>
              </w:rPr>
              <w:t>変更に伴う</w:t>
            </w:r>
            <w:r>
              <w:rPr>
                <w:rFonts w:hAnsi="ＭＳ 明朝" w:cs="ＭＳ明朝" w:hint="eastAsia"/>
                <w:kern w:val="0"/>
                <w:sz w:val="22"/>
              </w:rPr>
              <w:t>区域</w:t>
            </w:r>
            <w:r w:rsidRPr="006B2A05">
              <w:rPr>
                <w:rFonts w:hAnsi="ＭＳ 明朝" w:cs="ＭＳ明朝" w:hint="eastAsia"/>
                <w:kern w:val="0"/>
                <w:sz w:val="22"/>
              </w:rPr>
              <w:t>管理への影響</w:t>
            </w:r>
          </w:p>
        </w:tc>
        <w:tc>
          <w:tcPr>
            <w:tcW w:w="6260" w:type="dxa"/>
            <w:gridSpan w:val="2"/>
            <w:vAlign w:val="center"/>
          </w:tcPr>
          <w:p w:rsidR="00466A89" w:rsidRPr="006B2A05" w:rsidRDefault="00466A89" w:rsidP="00484DE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2"/>
              </w:rPr>
            </w:pPr>
          </w:p>
        </w:tc>
      </w:tr>
    </w:tbl>
    <w:p w:rsidR="00466A89" w:rsidRPr="00466A89" w:rsidRDefault="00466A89">
      <w:pPr>
        <w:wordWrap w:val="0"/>
        <w:overflowPunct w:val="0"/>
        <w:autoSpaceDE w:val="0"/>
        <w:autoSpaceDN w:val="0"/>
        <w:rPr>
          <w:rFonts w:hAnsi="Century"/>
        </w:rPr>
      </w:pPr>
    </w:p>
    <w:p w:rsidR="00466A89" w:rsidRDefault="00466A89">
      <w:pPr>
        <w:wordWrap w:val="0"/>
        <w:overflowPunct w:val="0"/>
        <w:autoSpaceDE w:val="0"/>
        <w:autoSpaceDN w:val="0"/>
        <w:rPr>
          <w:rFonts w:hAnsi="Century"/>
        </w:rPr>
      </w:pPr>
    </w:p>
    <w:p w:rsidR="00466A89" w:rsidRDefault="00466A89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56"/>
        <w:gridCol w:w="864"/>
        <w:gridCol w:w="3708"/>
      </w:tblGrid>
      <w:tr w:rsidR="00284D0D" w:rsidTr="00284D0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980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申請担当者の情報</w:t>
            </w:r>
          </w:p>
        </w:tc>
        <w:tc>
          <w:tcPr>
            <w:tcW w:w="1956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284D0D" w:rsidTr="00555AD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CA418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所属・役職</w:t>
            </w: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284D0D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住所又は所在地</w:t>
            </w: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284D0D" w:rsidTr="00555AD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572" w:type="dxa"/>
            <w:gridSpan w:val="2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F84804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864" w:type="dxa"/>
          </w:tcPr>
          <w:p w:rsidR="00284D0D" w:rsidRPr="00CA5BC6" w:rsidRDefault="00284D0D" w:rsidP="00284D0D">
            <w:pPr>
              <w:spacing w:line="300" w:lineRule="exact"/>
              <w:rPr>
                <w:rFonts w:ascii="メイリオ" w:eastAsia="メイリオ" w:hAnsi="メイリオ"/>
              </w:rPr>
            </w:pPr>
            <w:r w:rsidRPr="00CA5BC6">
              <w:rPr>
                <w:rFonts w:ascii="メイリオ" w:eastAsia="メイリオ" w:hAnsi="メイリオ"/>
              </w:rPr>
              <w:t>Tel</w:t>
            </w:r>
          </w:p>
        </w:tc>
        <w:tc>
          <w:tcPr>
            <w:tcW w:w="3708" w:type="dxa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84D0D" w:rsidTr="00F8480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980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56" w:type="dxa"/>
            <w:vMerge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64" w:type="dxa"/>
          </w:tcPr>
          <w:p w:rsidR="00284D0D" w:rsidRPr="00CA5BC6" w:rsidRDefault="00284D0D" w:rsidP="00284D0D">
            <w:pPr>
              <w:spacing w:line="300" w:lineRule="exact"/>
              <w:rPr>
                <w:rFonts w:ascii="メイリオ" w:eastAsia="メイリオ" w:hAnsi="メイリオ"/>
              </w:rPr>
            </w:pPr>
            <w:r w:rsidRPr="00CA5BC6"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3708" w:type="dxa"/>
            <w:vAlign w:val="center"/>
          </w:tcPr>
          <w:p w:rsidR="00284D0D" w:rsidRDefault="00284D0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1B76C0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284D0D" w:rsidRPr="00284D0D" w:rsidRDefault="00284D0D" w:rsidP="00466A8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添付書類</w:t>
      </w:r>
      <w:r w:rsidR="00466A89">
        <w:rPr>
          <w:rFonts w:hAnsi="Century" w:hint="eastAsia"/>
        </w:rPr>
        <w:t>：</w:t>
      </w:r>
      <w:r w:rsidR="00466A89" w:rsidRPr="006B2A05">
        <w:rPr>
          <w:rFonts w:hAnsi="ＭＳ 明朝" w:cs="ＭＳ明朝" w:hint="eastAsia"/>
          <w:kern w:val="0"/>
          <w:sz w:val="22"/>
        </w:rPr>
        <w:t>その他変更内容に関する資料があれば、添付すること。</w:t>
      </w:r>
    </w:p>
    <w:sectPr w:rsidR="00284D0D" w:rsidRPr="00284D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E8" w:rsidRDefault="00A71CE8" w:rsidP="007A4986">
      <w:r>
        <w:separator/>
      </w:r>
    </w:p>
  </w:endnote>
  <w:endnote w:type="continuationSeparator" w:id="0">
    <w:p w:rsidR="00A71CE8" w:rsidRDefault="00A71CE8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E8" w:rsidRDefault="00A71CE8" w:rsidP="007A4986">
      <w:r>
        <w:separator/>
      </w:r>
    </w:p>
  </w:footnote>
  <w:footnote w:type="continuationSeparator" w:id="0">
    <w:p w:rsidR="00A71CE8" w:rsidRDefault="00A71CE8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0"/>
    <w:rsid w:val="00084D89"/>
    <w:rsid w:val="000B3081"/>
    <w:rsid w:val="001B76C0"/>
    <w:rsid w:val="00284D0D"/>
    <w:rsid w:val="00466A89"/>
    <w:rsid w:val="00484DE9"/>
    <w:rsid w:val="00555AD2"/>
    <w:rsid w:val="005C098A"/>
    <w:rsid w:val="006B2A05"/>
    <w:rsid w:val="007A4986"/>
    <w:rsid w:val="00837CF9"/>
    <w:rsid w:val="00850003"/>
    <w:rsid w:val="008631C3"/>
    <w:rsid w:val="00A10085"/>
    <w:rsid w:val="00A33AE1"/>
    <w:rsid w:val="00A71CE8"/>
    <w:rsid w:val="00A74A1B"/>
    <w:rsid w:val="00B42DC5"/>
    <w:rsid w:val="00BD70AE"/>
    <w:rsid w:val="00C948F5"/>
    <w:rsid w:val="00CA4188"/>
    <w:rsid w:val="00CA5BC6"/>
    <w:rsid w:val="00CF7451"/>
    <w:rsid w:val="00E84D42"/>
    <w:rsid w:val="00F84804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92334A-FEB5-4416-830C-42AE8C51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上野篤史</cp:lastModifiedBy>
  <cp:revision>2</cp:revision>
  <dcterms:created xsi:type="dcterms:W3CDTF">2023-07-04T02:31:00Z</dcterms:created>
  <dcterms:modified xsi:type="dcterms:W3CDTF">2023-07-04T02:31:00Z</dcterms:modified>
</cp:coreProperties>
</file>