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61" w:rsidRPr="000D3F44" w:rsidRDefault="00ED6361" w:rsidP="00ED6361">
      <w:r w:rsidRPr="000D3F44">
        <w:rPr>
          <w:rFonts w:hint="eastAsia"/>
        </w:rPr>
        <w:t>様式第５号（第６条関係）</w:t>
      </w:r>
    </w:p>
    <w:p w:rsidR="00ED6361" w:rsidRPr="000C1ABA" w:rsidRDefault="00ED6361" w:rsidP="00ED6361">
      <w:pPr>
        <w:ind w:firstLineChars="2119" w:firstLine="6406"/>
      </w:pPr>
      <w:r w:rsidRPr="000C1ABA">
        <w:rPr>
          <w:rFonts w:hint="eastAsia"/>
        </w:rPr>
        <w:t xml:space="preserve">登録番号　　　　　</w:t>
      </w:r>
    </w:p>
    <w:p w:rsidR="00ED6361" w:rsidRPr="000D3F44" w:rsidRDefault="00ED6361" w:rsidP="00ED6361">
      <w:pPr>
        <w:ind w:firstLineChars="100" w:firstLine="302"/>
        <w:jc w:val="center"/>
      </w:pPr>
      <w:r w:rsidRPr="000D3F44">
        <w:rPr>
          <w:rFonts w:hint="eastAsia"/>
        </w:rPr>
        <w:t>資源物回収実績報告書</w:t>
      </w:r>
    </w:p>
    <w:p w:rsidR="00ED6361" w:rsidRPr="000D3F44" w:rsidRDefault="00ED6361" w:rsidP="00ED6361">
      <w:pPr>
        <w:ind w:firstLineChars="100" w:firstLine="302"/>
      </w:pPr>
      <w:r w:rsidRPr="000D3F44">
        <w:rPr>
          <w:rFonts w:hint="eastAsia"/>
        </w:rPr>
        <w:t xml:space="preserve">　　　　　　　　　　　　　　　　　　</w:t>
      </w:r>
      <w:r w:rsidR="00446FD2">
        <w:rPr>
          <w:rFonts w:hint="eastAsia"/>
        </w:rPr>
        <w:t xml:space="preserve">　　</w:t>
      </w:r>
      <w:r w:rsidRPr="000D3F44">
        <w:rPr>
          <w:rFonts w:hint="eastAsia"/>
        </w:rPr>
        <w:t xml:space="preserve">　　年　　月　　日</w:t>
      </w:r>
    </w:p>
    <w:p w:rsidR="00ED6361" w:rsidRPr="000D3F44" w:rsidRDefault="00ED6361" w:rsidP="00ED6361">
      <w:pPr>
        <w:ind w:firstLineChars="100" w:firstLine="302"/>
      </w:pPr>
      <w:r w:rsidRPr="000D3F44">
        <w:rPr>
          <w:rFonts w:hint="eastAsia"/>
        </w:rPr>
        <w:t>亀山市長　様</w:t>
      </w:r>
    </w:p>
    <w:p w:rsidR="00ED6361" w:rsidRDefault="00ED6361" w:rsidP="00873FA9">
      <w:pPr>
        <w:ind w:right="420" w:firstLineChars="1100" w:firstLine="3326"/>
        <w:rPr>
          <w:u w:val="dotted"/>
        </w:rPr>
      </w:pPr>
      <w:r w:rsidRPr="000D3F44">
        <w:rPr>
          <w:rFonts w:hint="eastAsia"/>
        </w:rPr>
        <w:t>団体名</w:t>
      </w:r>
      <w:r w:rsidRPr="000D3F44">
        <w:rPr>
          <w:rFonts w:hint="eastAsia"/>
          <w:u w:val="dotted"/>
        </w:rPr>
        <w:t xml:space="preserve">　</w:t>
      </w:r>
    </w:p>
    <w:p w:rsidR="00E021E2" w:rsidRDefault="00E021E2" w:rsidP="00873FA9">
      <w:pPr>
        <w:ind w:right="420" w:firstLineChars="1100" w:firstLine="3326"/>
        <w:rPr>
          <w:position w:val="4"/>
        </w:rPr>
      </w:pPr>
      <w:r>
        <w:rPr>
          <w:rFonts w:hint="eastAsia"/>
          <w:position w:val="4"/>
        </w:rPr>
        <w:t>代表者　郵便番号</w:t>
      </w:r>
    </w:p>
    <w:p w:rsidR="00ED6361" w:rsidRPr="005C766B" w:rsidRDefault="00ED6361" w:rsidP="00E021E2">
      <w:pPr>
        <w:ind w:right="420" w:firstLineChars="1500" w:firstLine="4535"/>
        <w:rPr>
          <w:position w:val="4"/>
        </w:rPr>
      </w:pPr>
      <w:r w:rsidRPr="005C766B">
        <w:rPr>
          <w:rFonts w:hint="eastAsia"/>
          <w:position w:val="4"/>
        </w:rPr>
        <w:t>住所</w:t>
      </w:r>
      <w:r w:rsidRPr="005C766B">
        <w:rPr>
          <w:rFonts w:hint="eastAsia"/>
          <w:u w:val="dotted"/>
        </w:rPr>
        <w:t xml:space="preserve">　</w:t>
      </w:r>
    </w:p>
    <w:p w:rsidR="00873FA9" w:rsidRDefault="00ED6361" w:rsidP="00873FA9">
      <w:pPr>
        <w:ind w:firstLineChars="1500" w:firstLine="4535"/>
        <w:rPr>
          <w:position w:val="4"/>
        </w:rPr>
      </w:pPr>
      <w:r w:rsidRPr="000D3F44">
        <w:rPr>
          <w:rFonts w:hint="eastAsia"/>
          <w:position w:val="4"/>
        </w:rPr>
        <w:t>氏名</w:t>
      </w:r>
      <w:r w:rsidR="00F67150">
        <w:rPr>
          <w:rFonts w:hint="eastAsia"/>
          <w:position w:val="4"/>
        </w:rPr>
        <w:t xml:space="preserve">　</w:t>
      </w:r>
    </w:p>
    <w:p w:rsidR="00ED6361" w:rsidRPr="00446FD2" w:rsidRDefault="00F67150" w:rsidP="00535CB0">
      <w:pPr>
        <w:jc w:val="right"/>
      </w:pPr>
      <w:r w:rsidRPr="00535CB0">
        <w:rPr>
          <w:rFonts w:hint="eastAsia"/>
          <w:w w:val="86"/>
          <w:position w:val="4"/>
          <w:sz w:val="18"/>
          <w:szCs w:val="18"/>
          <w:fitText w:val="4510" w:id="-874355966"/>
        </w:rPr>
        <w:t>※本人（代表者）が署名しない場合は、記名押印してください</w:t>
      </w:r>
      <w:r w:rsidRPr="00535CB0">
        <w:rPr>
          <w:rFonts w:hint="eastAsia"/>
          <w:spacing w:val="24"/>
          <w:w w:val="86"/>
          <w:position w:val="4"/>
          <w:sz w:val="18"/>
          <w:szCs w:val="18"/>
          <w:fitText w:val="4510" w:id="-874355966"/>
        </w:rPr>
        <w:t>。</w:t>
      </w:r>
    </w:p>
    <w:p w:rsidR="00ED6361" w:rsidRPr="00446FD2" w:rsidRDefault="00ED6361" w:rsidP="00873FA9">
      <w:pPr>
        <w:ind w:right="420" w:firstLineChars="1500" w:firstLine="4535"/>
        <w:rPr>
          <w:rFonts w:ascii="ＭＳ 明朝" w:hAnsi="ＭＳ 明朝"/>
          <w:u w:val="dotted"/>
        </w:rPr>
      </w:pPr>
      <w:r w:rsidRPr="00446FD2">
        <w:rPr>
          <w:rFonts w:ascii="ＭＳ 明朝" w:hAnsi="ＭＳ 明朝" w:hint="eastAsia"/>
        </w:rPr>
        <w:t>電話番号</w:t>
      </w:r>
      <w:r w:rsidRPr="00446FD2">
        <w:rPr>
          <w:rFonts w:ascii="ＭＳ 明朝" w:hAnsi="ＭＳ 明朝" w:hint="eastAsia"/>
          <w:u w:val="dotted"/>
        </w:rPr>
        <w:t xml:space="preserve">　　</w:t>
      </w:r>
    </w:p>
    <w:p w:rsidR="00ED6361" w:rsidRPr="000D3F44" w:rsidRDefault="00F14C29" w:rsidP="00ED6361">
      <w:pPr>
        <w:ind w:firstLineChars="100" w:firstLine="302"/>
      </w:pPr>
      <w:r>
        <w:rPr>
          <w:rFonts w:ascii="Century" w:hAnsi="ＭＳ 明朝" w:cs="ＭＳ 明朝" w:hint="eastAsia"/>
          <w:szCs w:val="21"/>
        </w:rPr>
        <w:t>亀山市資源物集団回収活動報奨金</w:t>
      </w:r>
      <w:r w:rsidR="00ED6361" w:rsidRPr="000D3F44">
        <w:rPr>
          <w:rFonts w:ascii="Century" w:hAnsi="ＭＳ 明朝" w:cs="ＭＳ 明朝" w:hint="eastAsia"/>
          <w:szCs w:val="21"/>
        </w:rPr>
        <w:t>交付要綱第６条第１項の規定により、</w:t>
      </w:r>
      <w:r w:rsidR="00ED6361" w:rsidRPr="000D3F44">
        <w:rPr>
          <w:rFonts w:hint="eastAsia"/>
        </w:rPr>
        <w:t>次のとおり資源物回収の実績について報告します。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2364"/>
        <w:gridCol w:w="2531"/>
      </w:tblGrid>
      <w:tr w:rsidR="00ED6361" w:rsidRPr="000D3F44" w:rsidTr="00F00554">
        <w:trPr>
          <w:trHeight w:val="439"/>
          <w:jc w:val="center"/>
        </w:trPr>
        <w:tc>
          <w:tcPr>
            <w:tcW w:w="8434" w:type="dxa"/>
            <w:gridSpan w:val="3"/>
            <w:vAlign w:val="center"/>
          </w:tcPr>
          <w:p w:rsidR="00ED6361" w:rsidRPr="000D3F44" w:rsidRDefault="00ED6361" w:rsidP="004E2B44">
            <w:pPr>
              <w:ind w:firstLineChars="100" w:firstLine="302"/>
              <w:jc w:val="center"/>
            </w:pPr>
            <w:r w:rsidRPr="000D3F44">
              <w:rPr>
                <w:rFonts w:hint="eastAsia"/>
              </w:rPr>
              <w:t>資源物回収明細</w:t>
            </w:r>
          </w:p>
        </w:tc>
      </w:tr>
      <w:tr w:rsidR="00ED6361" w:rsidRPr="000D3F44" w:rsidTr="001A09D5">
        <w:trPr>
          <w:trHeight w:val="439"/>
          <w:jc w:val="center"/>
        </w:trPr>
        <w:tc>
          <w:tcPr>
            <w:tcW w:w="3539" w:type="dxa"/>
            <w:vAlign w:val="center"/>
          </w:tcPr>
          <w:p w:rsidR="00ED6361" w:rsidRPr="000D3F44" w:rsidRDefault="00ED6361" w:rsidP="004E2B44">
            <w:pPr>
              <w:ind w:firstLineChars="100" w:firstLine="302"/>
              <w:jc w:val="center"/>
            </w:pPr>
            <w:r w:rsidRPr="000D3F44">
              <w:rPr>
                <w:rFonts w:hint="eastAsia"/>
              </w:rPr>
              <w:t>品目</w:t>
            </w:r>
          </w:p>
        </w:tc>
        <w:tc>
          <w:tcPr>
            <w:tcW w:w="2364" w:type="dxa"/>
            <w:vAlign w:val="center"/>
          </w:tcPr>
          <w:p w:rsidR="00ED6361" w:rsidRPr="000D3F44" w:rsidRDefault="00ED6361" w:rsidP="00AB3BC9">
            <w:pPr>
              <w:jc w:val="center"/>
            </w:pPr>
            <w:r w:rsidRPr="000D3F44">
              <w:rPr>
                <w:rFonts w:hint="eastAsia"/>
              </w:rPr>
              <w:t>業者</w:t>
            </w:r>
            <w:r>
              <w:rPr>
                <w:rFonts w:hint="eastAsia"/>
              </w:rPr>
              <w:t>引渡</w:t>
            </w:r>
            <w:r w:rsidRPr="000D3F44">
              <w:rPr>
                <w:rFonts w:hint="eastAsia"/>
              </w:rPr>
              <w:t>量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:rsidR="00ED6361" w:rsidRPr="000D3F44" w:rsidRDefault="00230789" w:rsidP="00230789">
            <w:pPr>
              <w:jc w:val="center"/>
            </w:pPr>
            <w:r>
              <w:rPr>
                <w:rFonts w:hint="eastAsia"/>
              </w:rPr>
              <w:t>センター</w:t>
            </w:r>
            <w:r w:rsidR="00ED6361" w:rsidRPr="000D3F44">
              <w:rPr>
                <w:rFonts w:hint="eastAsia"/>
              </w:rPr>
              <w:t>搬入量</w:t>
            </w:r>
          </w:p>
        </w:tc>
      </w:tr>
      <w:tr w:rsidR="006C44B0" w:rsidRPr="000D3F44" w:rsidTr="001A09D5">
        <w:trPr>
          <w:trHeight w:val="439"/>
          <w:jc w:val="center"/>
        </w:trPr>
        <w:tc>
          <w:tcPr>
            <w:tcW w:w="3539" w:type="dxa"/>
            <w:vAlign w:val="center"/>
          </w:tcPr>
          <w:p w:rsidR="006C44B0" w:rsidRPr="000D3F44" w:rsidRDefault="006C44B0" w:rsidP="00F00554">
            <w:r w:rsidRPr="000D3F44">
              <w:rPr>
                <w:rFonts w:hint="eastAsia"/>
              </w:rPr>
              <w:t>新聞</w:t>
            </w:r>
          </w:p>
        </w:tc>
        <w:tc>
          <w:tcPr>
            <w:tcW w:w="2364" w:type="dxa"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  <w:r w:rsidRPr="000D3F44">
              <w:rPr>
                <w:rFonts w:hint="eastAsia"/>
              </w:rPr>
              <w:t>㎏</w:t>
            </w:r>
          </w:p>
        </w:tc>
        <w:tc>
          <w:tcPr>
            <w:tcW w:w="2531" w:type="dxa"/>
            <w:vMerge w:val="restart"/>
            <w:vAlign w:val="center"/>
          </w:tcPr>
          <w:p w:rsidR="006C44B0" w:rsidRPr="000D3F44" w:rsidRDefault="006C44B0" w:rsidP="006C44B0">
            <w:pPr>
              <w:ind w:firstLineChars="100" w:firstLine="302"/>
              <w:jc w:val="right"/>
            </w:pPr>
            <w:r w:rsidRPr="000D3F44">
              <w:rPr>
                <w:rFonts w:hint="eastAsia"/>
              </w:rPr>
              <w:t>㎏</w:t>
            </w:r>
          </w:p>
        </w:tc>
      </w:tr>
      <w:tr w:rsidR="006C44B0" w:rsidRPr="000D3F44" w:rsidTr="001A09D5">
        <w:trPr>
          <w:trHeight w:val="439"/>
          <w:jc w:val="center"/>
        </w:trPr>
        <w:tc>
          <w:tcPr>
            <w:tcW w:w="3539" w:type="dxa"/>
            <w:vAlign w:val="center"/>
          </w:tcPr>
          <w:p w:rsidR="006C44B0" w:rsidRPr="000D3F44" w:rsidRDefault="006C44B0" w:rsidP="00F00554">
            <w:r w:rsidRPr="000D3F44">
              <w:rPr>
                <w:rFonts w:hint="eastAsia"/>
              </w:rPr>
              <w:t>雑誌</w:t>
            </w:r>
          </w:p>
        </w:tc>
        <w:tc>
          <w:tcPr>
            <w:tcW w:w="2364" w:type="dxa"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  <w:r w:rsidRPr="000D3F44">
              <w:rPr>
                <w:rFonts w:hint="eastAsia"/>
              </w:rPr>
              <w:t>㎏</w:t>
            </w:r>
          </w:p>
        </w:tc>
        <w:tc>
          <w:tcPr>
            <w:tcW w:w="2531" w:type="dxa"/>
            <w:vMerge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</w:p>
        </w:tc>
      </w:tr>
      <w:tr w:rsidR="006C44B0" w:rsidRPr="000D3F44" w:rsidTr="001A09D5">
        <w:trPr>
          <w:trHeight w:val="439"/>
          <w:jc w:val="center"/>
        </w:trPr>
        <w:tc>
          <w:tcPr>
            <w:tcW w:w="3539" w:type="dxa"/>
            <w:vAlign w:val="center"/>
          </w:tcPr>
          <w:p w:rsidR="006C44B0" w:rsidRPr="000D3F44" w:rsidRDefault="001A09D5" w:rsidP="00F00554">
            <w:r>
              <w:rPr>
                <w:rFonts w:hint="eastAsia"/>
              </w:rPr>
              <w:t>段</w:t>
            </w:r>
            <w:r w:rsidR="006C44B0" w:rsidRPr="000D3F44">
              <w:rPr>
                <w:rFonts w:hint="eastAsia"/>
              </w:rPr>
              <w:t>ボール</w:t>
            </w:r>
          </w:p>
        </w:tc>
        <w:tc>
          <w:tcPr>
            <w:tcW w:w="2364" w:type="dxa"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  <w:r w:rsidRPr="000D3F44">
              <w:rPr>
                <w:rFonts w:hint="eastAsia"/>
              </w:rPr>
              <w:t>㎏</w:t>
            </w:r>
          </w:p>
        </w:tc>
        <w:tc>
          <w:tcPr>
            <w:tcW w:w="2531" w:type="dxa"/>
            <w:vMerge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</w:p>
        </w:tc>
      </w:tr>
      <w:tr w:rsidR="006C44B0" w:rsidRPr="000D3F44" w:rsidTr="001A09D5">
        <w:trPr>
          <w:trHeight w:val="439"/>
          <w:jc w:val="center"/>
        </w:trPr>
        <w:tc>
          <w:tcPr>
            <w:tcW w:w="3539" w:type="dxa"/>
            <w:vAlign w:val="center"/>
          </w:tcPr>
          <w:p w:rsidR="006C44B0" w:rsidRPr="000D3F44" w:rsidRDefault="006C44B0" w:rsidP="00F00554">
            <w:r>
              <w:rPr>
                <w:rFonts w:hint="eastAsia"/>
              </w:rPr>
              <w:t>紙パック</w:t>
            </w:r>
          </w:p>
        </w:tc>
        <w:tc>
          <w:tcPr>
            <w:tcW w:w="2364" w:type="dxa"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  <w:r w:rsidRPr="000D3F44">
              <w:rPr>
                <w:rFonts w:hint="eastAsia"/>
              </w:rPr>
              <w:t>㎏</w:t>
            </w:r>
          </w:p>
        </w:tc>
        <w:tc>
          <w:tcPr>
            <w:tcW w:w="2531" w:type="dxa"/>
            <w:vMerge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</w:p>
        </w:tc>
      </w:tr>
      <w:tr w:rsidR="006C44B0" w:rsidRPr="000D3F44" w:rsidTr="001A09D5">
        <w:trPr>
          <w:trHeight w:val="439"/>
          <w:jc w:val="center"/>
        </w:trPr>
        <w:tc>
          <w:tcPr>
            <w:tcW w:w="3539" w:type="dxa"/>
            <w:vAlign w:val="center"/>
          </w:tcPr>
          <w:p w:rsidR="006C44B0" w:rsidRPr="000D3F44" w:rsidRDefault="006C44B0" w:rsidP="00F00554">
            <w:r>
              <w:rPr>
                <w:rFonts w:hint="eastAsia"/>
              </w:rPr>
              <w:t>雑がみ</w:t>
            </w:r>
          </w:p>
        </w:tc>
        <w:tc>
          <w:tcPr>
            <w:tcW w:w="2364" w:type="dxa"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  <w:r w:rsidRPr="000D3F44">
              <w:rPr>
                <w:rFonts w:hint="eastAsia"/>
              </w:rPr>
              <w:t>㎏</w:t>
            </w:r>
          </w:p>
        </w:tc>
        <w:tc>
          <w:tcPr>
            <w:tcW w:w="2531" w:type="dxa"/>
            <w:vMerge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</w:p>
        </w:tc>
      </w:tr>
      <w:tr w:rsidR="006C44B0" w:rsidRPr="000D3F44" w:rsidTr="001A09D5">
        <w:trPr>
          <w:trHeight w:val="439"/>
          <w:jc w:val="center"/>
        </w:trPr>
        <w:tc>
          <w:tcPr>
            <w:tcW w:w="3539" w:type="dxa"/>
            <w:vAlign w:val="center"/>
          </w:tcPr>
          <w:p w:rsidR="006C44B0" w:rsidRPr="000D3F44" w:rsidRDefault="006C44B0" w:rsidP="00F00554">
            <w:r>
              <w:rPr>
                <w:rFonts w:hint="eastAsia"/>
              </w:rPr>
              <w:t>透明びん</w:t>
            </w:r>
          </w:p>
        </w:tc>
        <w:tc>
          <w:tcPr>
            <w:tcW w:w="2364" w:type="dxa"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  <w:r w:rsidRPr="000D3F44">
              <w:rPr>
                <w:rFonts w:hint="eastAsia"/>
              </w:rPr>
              <w:t>㎏</w:t>
            </w:r>
          </w:p>
        </w:tc>
        <w:tc>
          <w:tcPr>
            <w:tcW w:w="2531" w:type="dxa"/>
            <w:vMerge w:val="restart"/>
            <w:vAlign w:val="center"/>
          </w:tcPr>
          <w:p w:rsidR="006C44B0" w:rsidRPr="000D3F44" w:rsidRDefault="006C44B0" w:rsidP="006C44B0">
            <w:pPr>
              <w:ind w:firstLineChars="100" w:firstLine="302"/>
              <w:jc w:val="right"/>
            </w:pPr>
            <w:r w:rsidRPr="000D3F44">
              <w:rPr>
                <w:rFonts w:hint="eastAsia"/>
              </w:rPr>
              <w:t>㎏</w:t>
            </w:r>
          </w:p>
        </w:tc>
      </w:tr>
      <w:tr w:rsidR="006C44B0" w:rsidRPr="000D3F44" w:rsidTr="001A09D5">
        <w:trPr>
          <w:trHeight w:val="439"/>
          <w:jc w:val="center"/>
        </w:trPr>
        <w:tc>
          <w:tcPr>
            <w:tcW w:w="3539" w:type="dxa"/>
            <w:vAlign w:val="center"/>
          </w:tcPr>
          <w:p w:rsidR="006C44B0" w:rsidRPr="000D3F44" w:rsidRDefault="006C44B0" w:rsidP="00F00554">
            <w:r>
              <w:rPr>
                <w:rFonts w:hint="eastAsia"/>
              </w:rPr>
              <w:t>茶色びん</w:t>
            </w:r>
          </w:p>
        </w:tc>
        <w:tc>
          <w:tcPr>
            <w:tcW w:w="2364" w:type="dxa"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  <w:r w:rsidRPr="000D3F44">
              <w:rPr>
                <w:rFonts w:hint="eastAsia"/>
              </w:rPr>
              <w:t>㎏</w:t>
            </w:r>
          </w:p>
        </w:tc>
        <w:tc>
          <w:tcPr>
            <w:tcW w:w="2531" w:type="dxa"/>
            <w:vMerge/>
            <w:vAlign w:val="center"/>
          </w:tcPr>
          <w:p w:rsidR="006C44B0" w:rsidRPr="000D3F44" w:rsidRDefault="006C44B0" w:rsidP="00230789">
            <w:pPr>
              <w:ind w:firstLineChars="100" w:firstLine="302"/>
              <w:jc w:val="right"/>
            </w:pPr>
          </w:p>
        </w:tc>
      </w:tr>
      <w:tr w:rsidR="006C44B0" w:rsidRPr="00380253" w:rsidTr="001A09D5">
        <w:trPr>
          <w:trHeight w:val="439"/>
          <w:jc w:val="center"/>
        </w:trPr>
        <w:tc>
          <w:tcPr>
            <w:tcW w:w="3539" w:type="dxa"/>
            <w:vAlign w:val="center"/>
          </w:tcPr>
          <w:p w:rsidR="006C44B0" w:rsidRPr="00380253" w:rsidRDefault="006C44B0" w:rsidP="00F00554">
            <w:r>
              <w:rPr>
                <w:rFonts w:hint="eastAsia"/>
              </w:rPr>
              <w:t>その他色びん</w:t>
            </w:r>
          </w:p>
        </w:tc>
        <w:tc>
          <w:tcPr>
            <w:tcW w:w="2364" w:type="dxa"/>
            <w:vAlign w:val="center"/>
          </w:tcPr>
          <w:p w:rsidR="006C44B0" w:rsidRPr="00380253" w:rsidRDefault="006C44B0" w:rsidP="00230789">
            <w:pPr>
              <w:ind w:firstLineChars="100" w:firstLine="302"/>
              <w:jc w:val="right"/>
            </w:pPr>
            <w:r w:rsidRPr="00380253">
              <w:rPr>
                <w:rFonts w:hint="eastAsia"/>
              </w:rPr>
              <w:t>㎏</w:t>
            </w:r>
          </w:p>
        </w:tc>
        <w:tc>
          <w:tcPr>
            <w:tcW w:w="2531" w:type="dxa"/>
            <w:vMerge/>
            <w:vAlign w:val="center"/>
          </w:tcPr>
          <w:p w:rsidR="006C44B0" w:rsidRPr="00380253" w:rsidRDefault="006C44B0" w:rsidP="00230789">
            <w:pPr>
              <w:ind w:firstLineChars="100" w:firstLine="302"/>
              <w:jc w:val="right"/>
            </w:pPr>
          </w:p>
        </w:tc>
      </w:tr>
      <w:tr w:rsidR="00230789" w:rsidRPr="00380253" w:rsidTr="001A09D5">
        <w:trPr>
          <w:trHeight w:val="439"/>
          <w:jc w:val="center"/>
        </w:trPr>
        <w:tc>
          <w:tcPr>
            <w:tcW w:w="3539" w:type="dxa"/>
            <w:vAlign w:val="center"/>
          </w:tcPr>
          <w:p w:rsidR="00230789" w:rsidRPr="00380253" w:rsidRDefault="00230789" w:rsidP="00F00554">
            <w:r>
              <w:rPr>
                <w:rFonts w:hint="eastAsia"/>
              </w:rPr>
              <w:t>古繊維（衣類</w:t>
            </w:r>
            <w:r w:rsidR="006C44B0">
              <w:rPr>
                <w:rFonts w:hint="eastAsia"/>
              </w:rPr>
              <w:t>を</w:t>
            </w:r>
            <w:r>
              <w:rPr>
                <w:rFonts w:hint="eastAsia"/>
              </w:rPr>
              <w:t>除く</w:t>
            </w:r>
            <w:r w:rsidR="001A09D5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  <w:tc>
          <w:tcPr>
            <w:tcW w:w="2364" w:type="dxa"/>
            <w:vAlign w:val="center"/>
          </w:tcPr>
          <w:p w:rsidR="00230789" w:rsidRPr="00380253" w:rsidRDefault="00230789" w:rsidP="00230789">
            <w:pPr>
              <w:ind w:firstLineChars="100" w:firstLine="302"/>
              <w:jc w:val="right"/>
            </w:pPr>
            <w:r w:rsidRPr="00380253">
              <w:rPr>
                <w:rFonts w:hint="eastAsia"/>
              </w:rPr>
              <w:t>㎏</w:t>
            </w:r>
          </w:p>
        </w:tc>
        <w:tc>
          <w:tcPr>
            <w:tcW w:w="2531" w:type="dxa"/>
            <w:vAlign w:val="center"/>
          </w:tcPr>
          <w:p w:rsidR="00230789" w:rsidRPr="00380253" w:rsidRDefault="00230789" w:rsidP="00230789">
            <w:pPr>
              <w:ind w:firstLineChars="100" w:firstLine="302"/>
              <w:jc w:val="right"/>
            </w:pPr>
            <w:r w:rsidRPr="00380253">
              <w:rPr>
                <w:rFonts w:hint="eastAsia"/>
              </w:rPr>
              <w:t>㎏</w:t>
            </w:r>
          </w:p>
        </w:tc>
      </w:tr>
      <w:tr w:rsidR="00ED6361" w:rsidRPr="000D3F44" w:rsidTr="001A09D5">
        <w:trPr>
          <w:trHeight w:val="439"/>
          <w:jc w:val="center"/>
        </w:trPr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:rsidR="00ED6361" w:rsidRPr="000D3F44" w:rsidRDefault="00ED6361" w:rsidP="004E2B44">
            <w:pPr>
              <w:ind w:firstLineChars="100" w:firstLine="302"/>
              <w:jc w:val="center"/>
            </w:pPr>
            <w:r w:rsidRPr="000D3F44">
              <w:rPr>
                <w:rFonts w:hint="eastAsia"/>
              </w:rPr>
              <w:t>合計</w:t>
            </w:r>
          </w:p>
        </w:tc>
        <w:tc>
          <w:tcPr>
            <w:tcW w:w="2364" w:type="dxa"/>
            <w:tcBorders>
              <w:top w:val="double" w:sz="4" w:space="0" w:color="auto"/>
            </w:tcBorders>
            <w:vAlign w:val="center"/>
          </w:tcPr>
          <w:p w:rsidR="00ED6361" w:rsidRPr="000D3F44" w:rsidRDefault="00ED6361" w:rsidP="004E2B44">
            <w:pPr>
              <w:ind w:firstLineChars="100" w:firstLine="302"/>
              <w:jc w:val="right"/>
            </w:pPr>
            <w:r w:rsidRPr="000D3F44">
              <w:rPr>
                <w:rFonts w:hint="eastAsia"/>
              </w:rPr>
              <w:t>㎏</w:t>
            </w:r>
          </w:p>
        </w:tc>
        <w:tc>
          <w:tcPr>
            <w:tcW w:w="2531" w:type="dxa"/>
            <w:tcBorders>
              <w:top w:val="double" w:sz="4" w:space="0" w:color="auto"/>
            </w:tcBorders>
            <w:vAlign w:val="center"/>
          </w:tcPr>
          <w:p w:rsidR="00ED6361" w:rsidRPr="000D3F44" w:rsidRDefault="00ED6361" w:rsidP="004E2B44">
            <w:pPr>
              <w:ind w:firstLineChars="100" w:firstLine="302"/>
              <w:jc w:val="right"/>
            </w:pPr>
            <w:r w:rsidRPr="000D3F44">
              <w:rPr>
                <w:rFonts w:hint="eastAsia"/>
              </w:rPr>
              <w:t>㎏</w:t>
            </w:r>
          </w:p>
        </w:tc>
      </w:tr>
    </w:tbl>
    <w:p w:rsidR="00ED6361" w:rsidRPr="000D3F44" w:rsidRDefault="00ED6361" w:rsidP="00ED6361">
      <w:pPr>
        <w:spacing w:line="0" w:lineRule="atLeast"/>
        <w:ind w:left="340" w:hanging="340"/>
      </w:pPr>
      <w:r w:rsidRPr="000D3F44">
        <w:rPr>
          <w:rFonts w:hint="eastAsia"/>
        </w:rPr>
        <w:t>※</w:t>
      </w:r>
      <w:r>
        <w:rPr>
          <w:rFonts w:hint="eastAsia"/>
        </w:rPr>
        <w:t>１㎏未満の端数は、切り捨ててください</w:t>
      </w:r>
      <w:r w:rsidRPr="000D3F44">
        <w:rPr>
          <w:rFonts w:hint="eastAsia"/>
        </w:rPr>
        <w:t>。</w:t>
      </w:r>
    </w:p>
    <w:p w:rsidR="00AB3BC9" w:rsidRDefault="00ED6361" w:rsidP="003A7AE0">
      <w:pPr>
        <w:ind w:left="1209" w:hangingChars="400" w:hanging="1209"/>
      </w:pPr>
      <w:r w:rsidRPr="000D3F44">
        <w:rPr>
          <w:rFonts w:hint="eastAsia"/>
        </w:rPr>
        <w:t>（添付書類）</w:t>
      </w:r>
    </w:p>
    <w:p w:rsidR="00ED6361" w:rsidRPr="00ED6361" w:rsidRDefault="00ED6361" w:rsidP="00895E7F">
      <w:pPr>
        <w:ind w:firstLineChars="100" w:firstLine="302"/>
      </w:pPr>
      <w:r w:rsidRPr="000D3F44">
        <w:rPr>
          <w:rFonts w:hint="eastAsia"/>
        </w:rPr>
        <w:t>業者に</w:t>
      </w:r>
      <w:r>
        <w:rPr>
          <w:rFonts w:hint="eastAsia"/>
        </w:rPr>
        <w:t>引き渡</w:t>
      </w:r>
      <w:r w:rsidR="00AB3BC9">
        <w:rPr>
          <w:rFonts w:hint="eastAsia"/>
        </w:rPr>
        <w:t>した伝票の写し（業者の印があるこ</w:t>
      </w:r>
      <w:r w:rsidRPr="000D3F44">
        <w:rPr>
          <w:rFonts w:hint="eastAsia"/>
        </w:rPr>
        <w:t>と。）</w:t>
      </w:r>
      <w:bookmarkStart w:id="0" w:name="_GoBack"/>
      <w:bookmarkEnd w:id="0"/>
      <w:r w:rsidRPr="000D3F44">
        <w:rPr>
          <w:rFonts w:hint="eastAsia"/>
        </w:rPr>
        <w:t>又は亀山市総合環境センターに搬入した伝票の控え</w:t>
      </w:r>
    </w:p>
    <w:sectPr w:rsidR="00ED6361" w:rsidRPr="00ED6361" w:rsidSect="00873FA9">
      <w:pgSz w:w="11906" w:h="16838" w:code="9"/>
      <w:pgMar w:top="1418" w:right="1418" w:bottom="1134" w:left="1418" w:header="0" w:footer="0" w:gutter="0"/>
      <w:cols w:space="708"/>
      <w:docGrid w:type="linesAndChars" w:linePitch="432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866" w:rsidRDefault="00FD2866" w:rsidP="00EB42CE">
      <w:r>
        <w:separator/>
      </w:r>
    </w:p>
  </w:endnote>
  <w:endnote w:type="continuationSeparator" w:id="0">
    <w:p w:rsidR="00FD2866" w:rsidRDefault="00FD2866" w:rsidP="00EB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866" w:rsidRDefault="00FD2866" w:rsidP="00EB42CE">
      <w:r>
        <w:separator/>
      </w:r>
    </w:p>
  </w:footnote>
  <w:footnote w:type="continuationSeparator" w:id="0">
    <w:p w:rsidR="00FD2866" w:rsidRDefault="00FD2866" w:rsidP="00EB4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51"/>
  <w:drawingGridVerticalSpacing w:val="216"/>
  <w:displayHorizontalDrawingGridEvery w:val="2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76"/>
    <w:rsid w:val="00003A45"/>
    <w:rsid w:val="000253A9"/>
    <w:rsid w:val="00080B88"/>
    <w:rsid w:val="000A46CA"/>
    <w:rsid w:val="0016785A"/>
    <w:rsid w:val="001A09D5"/>
    <w:rsid w:val="001A2756"/>
    <w:rsid w:val="0021374F"/>
    <w:rsid w:val="00230789"/>
    <w:rsid w:val="00283FB1"/>
    <w:rsid w:val="002B3FC9"/>
    <w:rsid w:val="0035037D"/>
    <w:rsid w:val="003A7AE0"/>
    <w:rsid w:val="00446FD2"/>
    <w:rsid w:val="004A0065"/>
    <w:rsid w:val="004E2B44"/>
    <w:rsid w:val="00507994"/>
    <w:rsid w:val="00535CB0"/>
    <w:rsid w:val="005A55E7"/>
    <w:rsid w:val="00617C77"/>
    <w:rsid w:val="00690674"/>
    <w:rsid w:val="006C44B0"/>
    <w:rsid w:val="00873FA9"/>
    <w:rsid w:val="00876AA2"/>
    <w:rsid w:val="00895E7F"/>
    <w:rsid w:val="008D7E1F"/>
    <w:rsid w:val="008F66E6"/>
    <w:rsid w:val="00945B8F"/>
    <w:rsid w:val="00AB3BC9"/>
    <w:rsid w:val="00AB5E50"/>
    <w:rsid w:val="00B32DD0"/>
    <w:rsid w:val="00B613DD"/>
    <w:rsid w:val="00C02962"/>
    <w:rsid w:val="00CB4536"/>
    <w:rsid w:val="00E021E2"/>
    <w:rsid w:val="00E17F97"/>
    <w:rsid w:val="00E57D28"/>
    <w:rsid w:val="00E7044A"/>
    <w:rsid w:val="00EB42CE"/>
    <w:rsid w:val="00ED6361"/>
    <w:rsid w:val="00EF00E4"/>
    <w:rsid w:val="00F00554"/>
    <w:rsid w:val="00F14C29"/>
    <w:rsid w:val="00F30DEA"/>
    <w:rsid w:val="00F67150"/>
    <w:rsid w:val="00F7115B"/>
    <w:rsid w:val="00F74F76"/>
    <w:rsid w:val="00FA4DD1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9F94B4C"/>
  <w15:chartTrackingRefBased/>
  <w15:docId w15:val="{FDEA4274-10C7-4493-9CB6-EC41396F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EB4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42C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4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42CE"/>
    <w:rPr>
      <w:sz w:val="24"/>
      <w:szCs w:val="24"/>
    </w:rPr>
  </w:style>
  <w:style w:type="table" w:styleId="a8">
    <w:name w:val="Table Grid"/>
    <w:basedOn w:val="a1"/>
    <w:uiPriority w:val="59"/>
    <w:rsid w:val="00CB4536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2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21E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C44B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C44B0"/>
  </w:style>
  <w:style w:type="character" w:customStyle="1" w:styleId="ad">
    <w:name w:val="コメント文字列 (文字)"/>
    <w:basedOn w:val="a0"/>
    <w:link w:val="ac"/>
    <w:uiPriority w:val="99"/>
    <w:semiHidden/>
    <w:rsid w:val="006C44B0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44B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C44B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3CD3B-FFFD-4BB3-87E7-F7684FD1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亀山市条例第１号</vt:lpstr>
      <vt:lpstr>亀山市条例第１号</vt:lpstr>
    </vt:vector>
  </TitlesOfParts>
  <Company>亀山市役所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亀山市条例第１号</dc:title>
  <dc:subject/>
  <dc:creator>k0763</dc:creator>
  <cp:keywords/>
  <dc:description/>
  <cp:lastModifiedBy>西健太朗</cp:lastModifiedBy>
  <cp:revision>4</cp:revision>
  <cp:lastPrinted>2025-01-07T08:18:00Z</cp:lastPrinted>
  <dcterms:created xsi:type="dcterms:W3CDTF">2025-02-06T07:36:00Z</dcterms:created>
  <dcterms:modified xsi:type="dcterms:W3CDTF">2025-02-26T23:35:00Z</dcterms:modified>
</cp:coreProperties>
</file>