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199" w:rsidRPr="00AE47AE" w:rsidRDefault="00235199" w:rsidP="00235199">
      <w:pPr>
        <w:ind w:rightChars="-50" w:right="-105"/>
        <w:jc w:val="right"/>
        <w:rPr>
          <w:rFonts w:ascii="Century"/>
          <w:sz w:val="22"/>
          <w:szCs w:val="22"/>
        </w:rPr>
      </w:pPr>
      <w:r w:rsidRPr="00AE47AE">
        <w:rPr>
          <w:rFonts w:ascii="Century" w:hint="eastAsia"/>
          <w:sz w:val="22"/>
          <w:szCs w:val="22"/>
        </w:rPr>
        <w:t>（様式第４号）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02"/>
      </w:tblGrid>
      <w:tr w:rsidR="00235199" w:rsidRPr="00AE47AE" w:rsidTr="00B84A12">
        <w:trPr>
          <w:trHeight w:val="12243"/>
          <w:jc w:val="center"/>
        </w:trPr>
        <w:tc>
          <w:tcPr>
            <w:tcW w:w="9318" w:type="dxa"/>
          </w:tcPr>
          <w:p w:rsidR="00235199" w:rsidRPr="00AE47AE" w:rsidRDefault="00235199" w:rsidP="00B84A12">
            <w:pPr>
              <w:rPr>
                <w:rFonts w:ascii="Century"/>
                <w:sz w:val="22"/>
                <w:szCs w:val="22"/>
              </w:rPr>
            </w:pPr>
          </w:p>
          <w:p w:rsidR="00235199" w:rsidRPr="00AE47AE" w:rsidRDefault="00235199" w:rsidP="00B84A12">
            <w:pPr>
              <w:jc w:val="center"/>
              <w:rPr>
                <w:rFonts w:ascii="Century"/>
                <w:sz w:val="24"/>
                <w:szCs w:val="24"/>
              </w:rPr>
            </w:pPr>
            <w:r w:rsidRPr="00AE47AE">
              <w:rPr>
                <w:rFonts w:ascii="Century" w:hint="eastAsia"/>
                <w:sz w:val="32"/>
                <w:szCs w:val="32"/>
              </w:rPr>
              <w:t>念　　　　　　書</w:t>
            </w:r>
          </w:p>
          <w:p w:rsidR="00235199" w:rsidRPr="00AE47AE" w:rsidRDefault="00235199" w:rsidP="00B84A12">
            <w:pPr>
              <w:ind w:leftChars="125" w:left="263" w:rightChars="125" w:right="263"/>
              <w:rPr>
                <w:rFonts w:ascii="Century"/>
                <w:sz w:val="22"/>
                <w:szCs w:val="22"/>
              </w:rPr>
            </w:pP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私が</w:t>
            </w:r>
            <w:r w:rsidR="00B84A12">
              <w:rPr>
                <w:rFonts w:ascii="Century" w:hint="eastAsia"/>
                <w:sz w:val="22"/>
                <w:szCs w:val="22"/>
              </w:rPr>
              <w:t>第三者</w:t>
            </w:r>
            <w:r w:rsidR="006257B4">
              <w:rPr>
                <w:rFonts w:ascii="Century" w:hint="eastAsia"/>
                <w:sz w:val="22"/>
                <w:szCs w:val="22"/>
              </w:rPr>
              <w:t>の</w:t>
            </w:r>
            <w:r w:rsidR="00B84A12">
              <w:rPr>
                <w:rFonts w:ascii="Century" w:hint="eastAsia"/>
                <w:sz w:val="22"/>
                <w:szCs w:val="22"/>
              </w:rPr>
              <w:t>行為により</w:t>
            </w:r>
            <w:r w:rsidRPr="00AE47AE">
              <w:rPr>
                <w:rFonts w:ascii="Century" w:hint="eastAsia"/>
                <w:sz w:val="22"/>
                <w:szCs w:val="22"/>
              </w:rPr>
              <w:t>被った保険事故について、（国民健康保険法・高齢者医療確保法・介護保険法）による（保険・医療・介護）給付を受けたときは、（国民健康保険法第６４条第１項・高齢者医療確保法第５８条第１項・介護保険法第２１条第１項）</w:t>
            </w:r>
            <w:r w:rsidRPr="00AE47AE">
              <w:rPr>
                <w:rFonts w:ascii="Century" w:hint="eastAsia"/>
                <w:spacing w:val="2"/>
                <w:sz w:val="22"/>
                <w:szCs w:val="22"/>
              </w:rPr>
              <w:t>の規定によりその給付額の限度において、貴殿が相手方</w:t>
            </w:r>
            <w:r w:rsidRPr="00AE47AE">
              <w:rPr>
                <w:rFonts w:ascii="Century" w:hint="eastAsia"/>
                <w:spacing w:val="2"/>
                <w:sz w:val="22"/>
                <w:szCs w:val="22"/>
                <w:u w:val="single"/>
              </w:rPr>
              <w:t xml:space="preserve">　　　　　　　</w:t>
            </w:r>
            <w:r w:rsidRPr="00AE47AE">
              <w:rPr>
                <w:rFonts w:ascii="Century" w:hint="eastAsia"/>
                <w:spacing w:val="2"/>
                <w:sz w:val="22"/>
                <w:szCs w:val="22"/>
              </w:rPr>
              <w:t>に対す</w:t>
            </w:r>
            <w:r w:rsidRPr="00AE47AE">
              <w:rPr>
                <w:rFonts w:ascii="Century" w:hint="eastAsia"/>
                <w:sz w:val="22"/>
                <w:szCs w:val="22"/>
              </w:rPr>
              <w:t>る</w:t>
            </w:r>
            <w:r w:rsidRPr="00AE47AE">
              <w:rPr>
                <w:rFonts w:ascii="Century" w:hint="eastAsia"/>
                <w:spacing w:val="4"/>
                <w:sz w:val="22"/>
                <w:szCs w:val="22"/>
              </w:rPr>
              <w:t>損害賠償請求権を法律上当然に取得、行使し、かつ賠償金を受領することを理</w:t>
            </w:r>
            <w:r w:rsidRPr="00AE47AE">
              <w:rPr>
                <w:rFonts w:ascii="Century" w:hint="eastAsia"/>
                <w:sz w:val="22"/>
                <w:szCs w:val="22"/>
              </w:rPr>
              <w:t>解しましたので、次の事項を遵守すること</w:t>
            </w:r>
            <w:proofErr w:type="gramStart"/>
            <w:r w:rsidRPr="00AE47AE">
              <w:rPr>
                <w:rFonts w:ascii="Century" w:hint="eastAsia"/>
                <w:sz w:val="22"/>
                <w:szCs w:val="22"/>
              </w:rPr>
              <w:t>を</w:t>
            </w:r>
            <w:proofErr w:type="gramEnd"/>
            <w:r w:rsidRPr="00AE47AE">
              <w:rPr>
                <w:rFonts w:ascii="Century" w:hint="eastAsia"/>
                <w:sz w:val="22"/>
                <w:szCs w:val="22"/>
              </w:rPr>
              <w:t>書面</w:t>
            </w:r>
            <w:proofErr w:type="gramStart"/>
            <w:r w:rsidRPr="00AE47AE">
              <w:rPr>
                <w:rFonts w:ascii="Century" w:hint="eastAsia"/>
                <w:sz w:val="22"/>
                <w:szCs w:val="22"/>
              </w:rPr>
              <w:t>を</w:t>
            </w:r>
            <w:proofErr w:type="gramEnd"/>
            <w:r w:rsidRPr="00AE47AE">
              <w:rPr>
                <w:rFonts w:ascii="Century" w:hint="eastAsia"/>
                <w:sz w:val="22"/>
                <w:szCs w:val="22"/>
              </w:rPr>
              <w:t>もって申し立てます。</w:t>
            </w:r>
          </w:p>
          <w:p w:rsidR="00235199" w:rsidRPr="00B84A12" w:rsidRDefault="00235199" w:rsidP="00B84A12">
            <w:pPr>
              <w:ind w:leftChars="125" w:left="263" w:rightChars="125" w:right="263"/>
              <w:rPr>
                <w:rFonts w:ascii="Century"/>
                <w:sz w:val="22"/>
                <w:szCs w:val="22"/>
              </w:rPr>
            </w:pP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１．（保険・医療・介護）給付額の限度において</w:t>
            </w:r>
            <w:r w:rsidR="00B84A12">
              <w:rPr>
                <w:rFonts w:ascii="Century" w:hint="eastAsia"/>
                <w:sz w:val="22"/>
                <w:szCs w:val="22"/>
              </w:rPr>
              <w:t>交通事故が負傷原因の場合、</w:t>
            </w:r>
            <w:r w:rsidRPr="00AE47AE">
              <w:rPr>
                <w:rFonts w:ascii="Century" w:hint="eastAsia"/>
                <w:sz w:val="22"/>
                <w:szCs w:val="22"/>
              </w:rPr>
              <w:t>自動車損害賠償責任保険（共済金）を貴殿が優先して受領されること。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２．相手方と示談を行おうとする場合は必ず前もって貴殿にその内容を申し出、承諾を得ること。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３．相手方に白紙委任状を渡さないこと。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４．相手方側から金品を受けたときは、受領年月日、内容、金額（評価額）をもれなく、かつ遅延なく貴殿に届け出ること。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５．貴殿が相手方（損害保険会社等）に対し賠償金を請求するにあたり、給付内容、治療内容等の確認及び下記の書類を相手方（損害保険会社等）に提出することに異議がないこと。</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・交通事故証明書</w:t>
            </w:r>
            <w:r w:rsidR="00B84A12">
              <w:rPr>
                <w:rFonts w:ascii="Century" w:hint="eastAsia"/>
                <w:sz w:val="22"/>
                <w:szCs w:val="22"/>
              </w:rPr>
              <w:t>（※交通事故が負傷原因の場合）</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・事故状況報告書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・念書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・診療報酬明細書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・その他必要な書類</w:t>
            </w:r>
          </w:p>
          <w:p w:rsidR="00235199" w:rsidRPr="00AE47AE" w:rsidRDefault="00457465" w:rsidP="00B84A12">
            <w:pPr>
              <w:ind w:leftChars="125" w:left="263" w:rightChars="125" w:right="263"/>
              <w:rPr>
                <w:rFonts w:ascii="Century"/>
                <w:sz w:val="22"/>
                <w:szCs w:val="22"/>
              </w:rPr>
            </w:pPr>
            <w:r>
              <w:rPr>
                <w:rFonts w:ascii="Century" w:hint="eastAsia"/>
                <w:sz w:val="22"/>
                <w:szCs w:val="22"/>
              </w:rPr>
              <w:t xml:space="preserve">　　　　　　　　　　　　　　　　　　</w:t>
            </w:r>
            <w:r w:rsidR="00235199" w:rsidRPr="00AE47AE">
              <w:rPr>
                <w:rFonts w:ascii="Century" w:hint="eastAsia"/>
                <w:sz w:val="22"/>
                <w:szCs w:val="22"/>
              </w:rPr>
              <w:t xml:space="preserve">　　　年　　　月　　　日</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住所</w:t>
            </w:r>
          </w:p>
          <w:p w:rsidR="00235199" w:rsidRPr="00AE47AE" w:rsidRDefault="00235199" w:rsidP="00B84A12">
            <w:pPr>
              <w:ind w:leftChars="125" w:left="263" w:rightChars="125" w:right="263"/>
              <w:rPr>
                <w:rFonts w:ascii="Century"/>
                <w:sz w:val="22"/>
                <w:szCs w:val="22"/>
              </w:rPr>
            </w:pP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氏名　　　　　　　　　　　　　　　㊞</w:t>
            </w:r>
          </w:p>
          <w:p w:rsidR="00235199" w:rsidRPr="00AE47AE" w:rsidRDefault="00235199" w:rsidP="00B84A12">
            <w:pPr>
              <w:ind w:leftChars="125" w:left="263" w:rightChars="125" w:right="263"/>
              <w:rPr>
                <w:rFonts w:ascii="Century"/>
                <w:sz w:val="22"/>
                <w:szCs w:val="22"/>
              </w:rPr>
            </w:pP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市町</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国</w:t>
            </w:r>
            <w:r w:rsidRPr="00AE47AE">
              <w:rPr>
                <w:rFonts w:ascii="Century" w:hint="eastAsia"/>
                <w:sz w:val="22"/>
                <w:szCs w:val="22"/>
              </w:rPr>
              <w:t>保</w:t>
            </w:r>
            <w:r w:rsidRPr="00AE47AE">
              <w:rPr>
                <w:rFonts w:ascii="Century" w:hint="eastAsia"/>
                <w:sz w:val="22"/>
                <w:szCs w:val="22"/>
                <w:lang w:eastAsia="zh-TW"/>
              </w:rPr>
              <w:t>組合理事</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広域連合　　　長様</w:t>
            </w:r>
          </w:p>
        </w:tc>
      </w:tr>
    </w:tbl>
    <w:p w:rsidR="00235199" w:rsidRPr="00AE47AE" w:rsidRDefault="00235199" w:rsidP="00235199">
      <w:pPr>
        <w:ind w:firstLineChars="100" w:firstLine="220"/>
        <w:rPr>
          <w:rFonts w:ascii="Century"/>
          <w:sz w:val="22"/>
          <w:szCs w:val="22"/>
        </w:rPr>
      </w:pPr>
      <w:r w:rsidRPr="00AE47AE">
        <w:rPr>
          <w:rFonts w:ascii="Century" w:hint="eastAsia"/>
          <w:sz w:val="22"/>
          <w:szCs w:val="22"/>
        </w:rPr>
        <w:t>※　印鑑登録証明書を添付して下さい。</w:t>
      </w:r>
    </w:p>
    <w:p w:rsidR="00235199" w:rsidRPr="00AE47AE" w:rsidRDefault="00235199" w:rsidP="00235199">
      <w:pPr>
        <w:rPr>
          <w:rFonts w:ascii="Century"/>
          <w:sz w:val="22"/>
          <w:szCs w:val="22"/>
          <w:lang w:eastAsia="zh-TW"/>
        </w:rPr>
      </w:pPr>
      <w:r w:rsidRPr="00AE47AE">
        <w:rPr>
          <w:rFonts w:ascii="Century" w:hint="eastAsia"/>
          <w:color w:val="FF0000"/>
          <w:sz w:val="24"/>
          <w:szCs w:val="24"/>
          <w:lang w:eastAsia="zh-TW"/>
        </w:rPr>
        <w:lastRenderedPageBreak/>
        <w:t>記載例</w:t>
      </w:r>
      <w:r w:rsidRPr="00AE47AE">
        <w:rPr>
          <w:rFonts w:ascii="Century" w:hint="eastAsia"/>
          <w:b/>
          <w:color w:val="FF0000"/>
          <w:sz w:val="22"/>
          <w:szCs w:val="22"/>
          <w:lang w:eastAsia="zh-TW"/>
        </w:rPr>
        <w:t xml:space="preserve">　　</w:t>
      </w:r>
      <w:r w:rsidRPr="00AE47AE">
        <w:rPr>
          <w:rFonts w:ascii="Century" w:hint="eastAsia"/>
          <w:color w:val="FF0000"/>
          <w:sz w:val="22"/>
          <w:szCs w:val="22"/>
          <w:lang w:eastAsia="zh-TW"/>
        </w:rPr>
        <w:t xml:space="preserve">　　　　　　　　　　　　　　　　　　　　　　　　　　　</w:t>
      </w:r>
      <w:r w:rsidRPr="00AE47AE">
        <w:rPr>
          <w:rFonts w:ascii="Century" w:hint="eastAsia"/>
          <w:color w:val="FF0000"/>
          <w:w w:val="60"/>
          <w:sz w:val="22"/>
          <w:szCs w:val="22"/>
          <w:lang w:eastAsia="zh-TW"/>
        </w:rPr>
        <w:t xml:space="preserve">　</w:t>
      </w:r>
      <w:r w:rsidRPr="00AE47AE">
        <w:rPr>
          <w:rFonts w:ascii="Century" w:hint="eastAsia"/>
          <w:sz w:val="22"/>
          <w:szCs w:val="22"/>
          <w:lang w:eastAsia="zh-TW"/>
        </w:rPr>
        <w:t>（様式第４号）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702"/>
      </w:tblGrid>
      <w:tr w:rsidR="00235199" w:rsidRPr="00AE47AE" w:rsidTr="00457465">
        <w:trPr>
          <w:trHeight w:val="11407"/>
          <w:jc w:val="center"/>
        </w:trPr>
        <w:tc>
          <w:tcPr>
            <w:tcW w:w="8820" w:type="dxa"/>
          </w:tcPr>
          <w:p w:rsidR="00235199" w:rsidRPr="00AE47AE" w:rsidRDefault="00235199" w:rsidP="00B84A12">
            <w:pPr>
              <w:rPr>
                <w:rFonts w:ascii="Century"/>
                <w:sz w:val="22"/>
                <w:szCs w:val="22"/>
                <w:lang w:eastAsia="zh-TW"/>
              </w:rPr>
            </w:pPr>
          </w:p>
          <w:p w:rsidR="00235199" w:rsidRPr="00AE47AE" w:rsidRDefault="00235199" w:rsidP="00B84A12">
            <w:pPr>
              <w:jc w:val="center"/>
              <w:rPr>
                <w:rFonts w:ascii="Century"/>
                <w:sz w:val="24"/>
                <w:szCs w:val="24"/>
              </w:rPr>
            </w:pPr>
            <w:r w:rsidRPr="00AE47AE">
              <w:rPr>
                <w:rFonts w:ascii="Century" w:hint="eastAsia"/>
                <w:sz w:val="32"/>
                <w:szCs w:val="32"/>
              </w:rPr>
              <w:t>念　　　　　　書</w:t>
            </w:r>
          </w:p>
          <w:p w:rsidR="00235199" w:rsidRPr="00AE47AE" w:rsidRDefault="00235199" w:rsidP="00B84A12">
            <w:pPr>
              <w:rPr>
                <w:rFonts w:ascii="Century"/>
                <w:sz w:val="22"/>
                <w:szCs w:val="22"/>
              </w:rPr>
            </w:pPr>
          </w:p>
          <w:p w:rsidR="00235199" w:rsidRDefault="00235199" w:rsidP="00457465">
            <w:pPr>
              <w:ind w:leftChars="125" w:left="263" w:rightChars="125" w:right="263"/>
              <w:rPr>
                <w:rFonts w:ascii="Century"/>
                <w:sz w:val="22"/>
                <w:szCs w:val="22"/>
              </w:rPr>
            </w:pPr>
            <w:r w:rsidRPr="00AE47AE">
              <w:rPr>
                <w:rFonts w:ascii="Century" w:hint="eastAsia"/>
                <w:sz w:val="22"/>
                <w:szCs w:val="22"/>
              </w:rPr>
              <w:t xml:space="preserve">　私が</w:t>
            </w:r>
            <w:r w:rsidR="00B84A12">
              <w:rPr>
                <w:rFonts w:ascii="Century" w:hint="eastAsia"/>
                <w:sz w:val="22"/>
                <w:szCs w:val="22"/>
              </w:rPr>
              <w:t>第三者の行為により</w:t>
            </w:r>
            <w:r w:rsidRPr="00AE47AE">
              <w:rPr>
                <w:rFonts w:ascii="Century" w:hint="eastAsia"/>
                <w:sz w:val="22"/>
                <w:szCs w:val="22"/>
              </w:rPr>
              <w:t>被った保険事故について、（国民健康保険法・高齢者医療確保法・介護保険法）による（保険・医療・介護）給付を受けたときは、（国民健康保険法第６４条第１項・高齢者医療確保法第５８条第１項・介護保険法第２１条第１項）</w:t>
            </w:r>
            <w:r w:rsidRPr="00AE47AE">
              <w:rPr>
                <w:rFonts w:ascii="Century" w:hint="eastAsia"/>
                <w:spacing w:val="2"/>
                <w:sz w:val="22"/>
                <w:szCs w:val="22"/>
              </w:rPr>
              <w:t>の規定によりその給付額の限度において、貴殿が相手方</w:t>
            </w:r>
            <w:r w:rsidR="00457465">
              <w:rPr>
                <w:rFonts w:ascii="Century" w:hint="eastAsia"/>
                <w:spacing w:val="2"/>
                <w:sz w:val="22"/>
                <w:szCs w:val="22"/>
                <w:u w:val="single"/>
              </w:rPr>
              <w:t xml:space="preserve"> </w:t>
            </w:r>
            <w:r w:rsidR="00457465">
              <w:rPr>
                <w:rFonts w:ascii="Century" w:hint="eastAsia"/>
                <w:color w:val="FF0000"/>
                <w:spacing w:val="2"/>
                <w:sz w:val="22"/>
                <w:szCs w:val="22"/>
                <w:u w:val="single" w:color="000000"/>
              </w:rPr>
              <w:t>加害</w:t>
            </w:r>
            <w:r w:rsidR="00457465">
              <w:rPr>
                <w:rFonts w:ascii="Century" w:hint="eastAsia"/>
                <w:color w:val="FF0000"/>
                <w:spacing w:val="2"/>
                <w:sz w:val="22"/>
                <w:szCs w:val="22"/>
                <w:u w:val="single" w:color="000000"/>
              </w:rPr>
              <w:t xml:space="preserve"> </w:t>
            </w:r>
            <w:r w:rsidRPr="00AE47AE">
              <w:rPr>
                <w:rFonts w:ascii="Century" w:hint="eastAsia"/>
                <w:color w:val="FF0000"/>
                <w:spacing w:val="2"/>
                <w:sz w:val="22"/>
                <w:szCs w:val="22"/>
                <w:u w:val="single" w:color="000000"/>
              </w:rPr>
              <w:t>次郎</w:t>
            </w:r>
            <w:r w:rsidR="00457465">
              <w:rPr>
                <w:rFonts w:ascii="Century" w:hint="eastAsia"/>
                <w:color w:val="FF0000"/>
                <w:spacing w:val="2"/>
                <w:sz w:val="22"/>
                <w:szCs w:val="22"/>
                <w:u w:val="single" w:color="000000"/>
              </w:rPr>
              <w:t xml:space="preserve"> </w:t>
            </w:r>
            <w:r w:rsidRPr="00AE47AE">
              <w:rPr>
                <w:rFonts w:ascii="Century" w:hint="eastAsia"/>
                <w:spacing w:val="2"/>
                <w:sz w:val="22"/>
                <w:szCs w:val="22"/>
                <w:u w:val="single"/>
              </w:rPr>
              <w:t xml:space="preserve">　</w:t>
            </w:r>
            <w:r w:rsidRPr="00AE47AE">
              <w:rPr>
                <w:rFonts w:ascii="Century" w:hint="eastAsia"/>
                <w:spacing w:val="2"/>
                <w:sz w:val="22"/>
                <w:szCs w:val="22"/>
              </w:rPr>
              <w:t>に対する損害賠償請求権を法律上当然に取得、行使し、かつ賠償金を受領することを理</w:t>
            </w:r>
            <w:r w:rsidRPr="00AE47AE">
              <w:rPr>
                <w:rFonts w:ascii="Century" w:hint="eastAsia"/>
                <w:sz w:val="22"/>
                <w:szCs w:val="22"/>
              </w:rPr>
              <w:t>解しましたので、次の事項を遵守すること</w:t>
            </w:r>
            <w:proofErr w:type="gramStart"/>
            <w:r w:rsidRPr="00AE47AE">
              <w:rPr>
                <w:rFonts w:ascii="Century" w:hint="eastAsia"/>
                <w:sz w:val="22"/>
                <w:szCs w:val="22"/>
              </w:rPr>
              <w:t>を</w:t>
            </w:r>
            <w:proofErr w:type="gramEnd"/>
            <w:r w:rsidRPr="00AE47AE">
              <w:rPr>
                <w:rFonts w:ascii="Century" w:hint="eastAsia"/>
                <w:sz w:val="22"/>
                <w:szCs w:val="22"/>
              </w:rPr>
              <w:t>書面</w:t>
            </w:r>
            <w:proofErr w:type="gramStart"/>
            <w:r w:rsidRPr="00AE47AE">
              <w:rPr>
                <w:rFonts w:ascii="Century" w:hint="eastAsia"/>
                <w:sz w:val="22"/>
                <w:szCs w:val="22"/>
              </w:rPr>
              <w:t>を</w:t>
            </w:r>
            <w:proofErr w:type="gramEnd"/>
            <w:r w:rsidRPr="00AE47AE">
              <w:rPr>
                <w:rFonts w:ascii="Century" w:hint="eastAsia"/>
                <w:sz w:val="22"/>
                <w:szCs w:val="22"/>
              </w:rPr>
              <w:t>もって申し立てます。</w:t>
            </w:r>
          </w:p>
          <w:p w:rsidR="00457465" w:rsidRPr="00AE47AE" w:rsidRDefault="00457465" w:rsidP="00457465">
            <w:pPr>
              <w:ind w:leftChars="125" w:left="263" w:rightChars="125" w:right="263"/>
              <w:rPr>
                <w:rFonts w:ascii="Century"/>
                <w:sz w:val="22"/>
                <w:szCs w:val="22"/>
              </w:rPr>
            </w:pP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１．（保険・医療・介護）給付額の限度において</w:t>
            </w:r>
            <w:r w:rsidR="006257B4">
              <w:rPr>
                <w:rFonts w:ascii="Century" w:hint="eastAsia"/>
                <w:sz w:val="22"/>
                <w:szCs w:val="22"/>
              </w:rPr>
              <w:t>交通事故が負傷原因の場合、</w:t>
            </w:r>
            <w:bookmarkStart w:id="0" w:name="_GoBack"/>
            <w:bookmarkEnd w:id="0"/>
            <w:r w:rsidRPr="00AE47AE">
              <w:rPr>
                <w:rFonts w:ascii="Century" w:hint="eastAsia"/>
                <w:sz w:val="22"/>
                <w:szCs w:val="22"/>
              </w:rPr>
              <w:t>自動車損害賠償責任保険（共済金）を貴殿が優先して受領されること。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２．相手方と示談を行おうとする場合は必ず前もって貴殿にその内容を申し出、承諾を得ること。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３．相手方に白紙委任状を渡さないこと。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４．相手方側から金品を受けたときは、受領年月日、内容、金額（評価額）をもれなく、かつ遅延なく貴殿に届け出ること。</w:t>
            </w:r>
          </w:p>
          <w:p w:rsidR="00235199" w:rsidRPr="00AE47AE" w:rsidRDefault="00235199" w:rsidP="00B84A12">
            <w:pPr>
              <w:ind w:leftChars="125" w:left="483" w:rightChars="125" w:right="263" w:hangingChars="100" w:hanging="220"/>
              <w:rPr>
                <w:rFonts w:ascii="Century"/>
                <w:sz w:val="22"/>
                <w:szCs w:val="22"/>
              </w:rPr>
            </w:pPr>
            <w:r w:rsidRPr="00AE47AE">
              <w:rPr>
                <w:rFonts w:ascii="Century" w:hint="eastAsia"/>
                <w:sz w:val="22"/>
                <w:szCs w:val="22"/>
              </w:rPr>
              <w:t>５．貴殿が相手方（損害保険会社等）に対し賠償金を請求するにあたり、給付内容、治療内容等の確認及び下記の書類を相手方（損害保険会社等）に提出することに異議がないこと。</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・交通事故証明書</w:t>
            </w:r>
            <w:r w:rsidR="00B84A12">
              <w:rPr>
                <w:rFonts w:ascii="Century" w:hint="eastAsia"/>
                <w:sz w:val="22"/>
                <w:szCs w:val="22"/>
              </w:rPr>
              <w:t>（※交通事故が負傷原因の場合）</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・事故状況報告書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・念書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・診療報酬明細書</w:t>
            </w:r>
          </w:p>
          <w:p w:rsidR="00235199" w:rsidRPr="00AE47AE" w:rsidRDefault="00235199" w:rsidP="00B84A12">
            <w:pPr>
              <w:ind w:leftChars="125" w:left="263" w:rightChars="125" w:right="263"/>
              <w:rPr>
                <w:rFonts w:ascii="Century"/>
                <w:sz w:val="22"/>
                <w:szCs w:val="22"/>
              </w:rPr>
            </w:pPr>
            <w:r w:rsidRPr="00AE47AE">
              <w:rPr>
                <w:rFonts w:ascii="Century" w:hint="eastAsia"/>
                <w:sz w:val="22"/>
                <w:szCs w:val="22"/>
              </w:rPr>
              <w:t xml:space="preserve">　・その他必要な書類</w:t>
            </w:r>
          </w:p>
          <w:p w:rsidR="00235199" w:rsidRPr="00AE47AE" w:rsidRDefault="00457465" w:rsidP="00B84A12">
            <w:pPr>
              <w:ind w:leftChars="125" w:left="263" w:rightChars="125" w:right="263"/>
              <w:rPr>
                <w:rFonts w:ascii="Century"/>
                <w:sz w:val="22"/>
                <w:szCs w:val="22"/>
              </w:rPr>
            </w:pPr>
            <w:r>
              <w:rPr>
                <w:rFonts w:ascii="Century" w:hint="eastAsia"/>
                <w:sz w:val="22"/>
                <w:szCs w:val="22"/>
              </w:rPr>
              <w:t xml:space="preserve">　　　　　　　　　　　　　　　　　　</w:t>
            </w:r>
            <w:r w:rsidR="00235199" w:rsidRPr="00AE47AE">
              <w:rPr>
                <w:rFonts w:ascii="Century" w:hint="eastAsia"/>
                <w:sz w:val="22"/>
                <w:szCs w:val="22"/>
              </w:rPr>
              <w:t xml:space="preserve">　　　年　　　月　　　日</w:t>
            </w:r>
          </w:p>
          <w:p w:rsidR="00235199" w:rsidRPr="00AE47AE" w:rsidRDefault="00235199" w:rsidP="00B84A12">
            <w:pPr>
              <w:ind w:leftChars="125" w:left="263" w:rightChars="125" w:right="263"/>
              <w:rPr>
                <w:rFonts w:ascii="Century"/>
                <w:b/>
                <w:sz w:val="22"/>
                <w:szCs w:val="22"/>
              </w:rPr>
            </w:pPr>
            <w:r w:rsidRPr="00AE47AE">
              <w:rPr>
                <w:rFonts w:ascii="Century" w:hint="eastAsia"/>
                <w:sz w:val="22"/>
                <w:szCs w:val="22"/>
              </w:rPr>
              <w:t xml:space="preserve">　　　　　　　　　　　　　　　　　住所　　</w:t>
            </w:r>
            <w:r w:rsidRPr="00AE47AE">
              <w:rPr>
                <w:rFonts w:ascii="Century" w:hint="eastAsia"/>
                <w:color w:val="FF0000"/>
                <w:sz w:val="22"/>
                <w:szCs w:val="22"/>
              </w:rPr>
              <w:t>○○市○○町○○番地</w:t>
            </w:r>
          </w:p>
          <w:p w:rsidR="00235199" w:rsidRPr="00AE47AE" w:rsidRDefault="00235199" w:rsidP="00B84A12">
            <w:pPr>
              <w:ind w:leftChars="125" w:left="263" w:rightChars="125" w:right="263"/>
              <w:rPr>
                <w:rFonts w:ascii="Century"/>
                <w:b/>
                <w:sz w:val="22"/>
                <w:szCs w:val="22"/>
                <w:lang w:eastAsia="zh-CN"/>
              </w:rPr>
            </w:pPr>
            <w:r w:rsidRPr="00AE47AE">
              <w:rPr>
                <w:rFonts w:ascii="Century" w:hint="eastAsia"/>
                <w:sz w:val="22"/>
                <w:szCs w:val="22"/>
                <w:lang w:eastAsia="zh-CN"/>
              </w:rPr>
              <w:t xml:space="preserve">　　　　　　　　　　　　　　　　　氏名　　</w:t>
            </w:r>
            <w:r w:rsidRPr="00AE47AE">
              <w:rPr>
                <w:rFonts w:ascii="Century" w:hint="eastAsia"/>
                <w:color w:val="FF0000"/>
                <w:sz w:val="22"/>
                <w:szCs w:val="22"/>
                <w:lang w:eastAsia="zh-CN"/>
              </w:rPr>
              <w:t>国　保　　太　郎　　　　　㊞</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CN"/>
              </w:rPr>
              <w:t xml:space="preserve">　　　　　</w:t>
            </w:r>
            <w:r w:rsidRPr="00AE47AE">
              <w:rPr>
                <w:rFonts w:ascii="Century" w:hint="eastAsia"/>
                <w:sz w:val="22"/>
                <w:szCs w:val="22"/>
                <w:lang w:eastAsia="zh-TW"/>
              </w:rPr>
              <w:t>市町</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国</w:t>
            </w:r>
            <w:r w:rsidRPr="00AE47AE">
              <w:rPr>
                <w:rFonts w:ascii="Century" w:hint="eastAsia"/>
                <w:sz w:val="22"/>
                <w:szCs w:val="22"/>
                <w:lang w:eastAsia="zh-CN"/>
              </w:rPr>
              <w:t>保</w:t>
            </w:r>
            <w:r w:rsidRPr="00AE47AE">
              <w:rPr>
                <w:rFonts w:ascii="Century" w:hint="eastAsia"/>
                <w:sz w:val="22"/>
                <w:szCs w:val="22"/>
                <w:lang w:eastAsia="zh-TW"/>
              </w:rPr>
              <w:t>組合理事</w:t>
            </w:r>
          </w:p>
          <w:p w:rsidR="00235199" w:rsidRPr="00AE47AE" w:rsidRDefault="00235199" w:rsidP="00B84A12">
            <w:pPr>
              <w:ind w:leftChars="125" w:left="263" w:rightChars="125" w:right="263"/>
              <w:rPr>
                <w:rFonts w:ascii="Century"/>
                <w:sz w:val="22"/>
                <w:szCs w:val="22"/>
                <w:lang w:eastAsia="zh-TW"/>
              </w:rPr>
            </w:pPr>
            <w:r w:rsidRPr="00AE47AE">
              <w:rPr>
                <w:rFonts w:ascii="Century" w:hint="eastAsia"/>
                <w:sz w:val="22"/>
                <w:szCs w:val="22"/>
                <w:lang w:eastAsia="zh-TW"/>
              </w:rPr>
              <w:t xml:space="preserve">　　　　　広域連合　　　長様</w:t>
            </w:r>
          </w:p>
        </w:tc>
      </w:tr>
    </w:tbl>
    <w:p w:rsidR="00235199" w:rsidRPr="00AE47AE" w:rsidRDefault="00235199" w:rsidP="00235199">
      <w:pPr>
        <w:ind w:firstLineChars="100" w:firstLine="220"/>
        <w:rPr>
          <w:rFonts w:ascii="Century"/>
          <w:sz w:val="22"/>
          <w:szCs w:val="22"/>
        </w:rPr>
      </w:pPr>
      <w:r w:rsidRPr="00AE47AE">
        <w:rPr>
          <w:rFonts w:ascii="Century" w:hint="eastAsia"/>
          <w:sz w:val="22"/>
          <w:szCs w:val="22"/>
        </w:rPr>
        <w:t>※　印鑑登録証明書を添付して下さい。</w:t>
      </w:r>
    </w:p>
    <w:p w:rsidR="00457465" w:rsidRDefault="00235199" w:rsidP="00235199">
      <w:pPr>
        <w:ind w:firstLineChars="100" w:firstLine="220"/>
        <w:rPr>
          <w:rFonts w:ascii="Century"/>
          <w:color w:val="FF0000"/>
          <w:sz w:val="22"/>
          <w:szCs w:val="22"/>
        </w:rPr>
      </w:pPr>
      <w:r w:rsidRPr="00AE47AE">
        <w:rPr>
          <w:rFonts w:ascii="Century" w:hint="eastAsia"/>
          <w:color w:val="FF0000"/>
          <w:sz w:val="22"/>
          <w:szCs w:val="22"/>
        </w:rPr>
        <w:t>○印鑑証明書添付なしの理由（例）</w:t>
      </w:r>
    </w:p>
    <w:p w:rsidR="00235199" w:rsidRPr="00AE47AE" w:rsidRDefault="00235199" w:rsidP="00457465">
      <w:pPr>
        <w:ind w:firstLineChars="200" w:firstLine="440"/>
        <w:rPr>
          <w:rFonts w:ascii="Century"/>
          <w:color w:val="FF0000"/>
          <w:sz w:val="22"/>
          <w:szCs w:val="22"/>
        </w:rPr>
      </w:pPr>
      <w:r w:rsidRPr="00AE47AE">
        <w:rPr>
          <w:rFonts w:ascii="Century" w:hint="eastAsia"/>
          <w:color w:val="FF0000"/>
          <w:sz w:val="22"/>
          <w:szCs w:val="22"/>
        </w:rPr>
        <w:t>受傷以来、入院中のため、印鑑証明書が取れません。</w:t>
      </w:r>
    </w:p>
    <w:sectPr w:rsidR="00235199" w:rsidRPr="00AE47AE" w:rsidSect="006A260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F00" w:rsidRDefault="00006F00" w:rsidP="00B84A12">
      <w:r>
        <w:separator/>
      </w:r>
    </w:p>
  </w:endnote>
  <w:endnote w:type="continuationSeparator" w:id="0">
    <w:p w:rsidR="00006F00" w:rsidRDefault="00006F00" w:rsidP="00B84A1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F00" w:rsidRDefault="00006F00" w:rsidP="00B84A12">
      <w:r>
        <w:separator/>
      </w:r>
    </w:p>
  </w:footnote>
  <w:footnote w:type="continuationSeparator" w:id="0">
    <w:p w:rsidR="00006F00" w:rsidRDefault="00006F00" w:rsidP="00B84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3921"/>
    <w:multiLevelType w:val="multilevel"/>
    <w:tmpl w:val="F1F60AC0"/>
    <w:lvl w:ilvl="0">
      <w:start w:val="1"/>
      <w:numFmt w:val="decimalFullWidth"/>
      <w:pStyle w:val="1"/>
      <w:suff w:val="space"/>
      <w:lvlText w:val="第%1章"/>
      <w:lvlJc w:val="left"/>
      <w:pPr>
        <w:ind w:left="397" w:hanging="397"/>
      </w:pPr>
      <w:rPr>
        <w:rFonts w:ascii="ＭＳ 明朝" w:eastAsia="ＭＳ 明朝" w:hAnsi="ＭＳ 明朝" w:cs="Times New Roman"/>
        <w:b/>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specVanish w:val="0"/>
      </w:rPr>
    </w:lvl>
    <w:lvl w:ilvl="1">
      <w:start w:val="1"/>
      <w:numFmt w:val="decimalFullWidth"/>
      <w:pStyle w:val="2"/>
      <w:suff w:val="space"/>
      <w:lvlText w:val="第%2節"/>
      <w:lvlJc w:val="left"/>
      <w:pPr>
        <w:ind w:left="1050" w:hanging="624"/>
      </w:pPr>
      <w:rPr>
        <w:rFonts w:hint="eastAsia"/>
        <w:sz w:val="24"/>
        <w:lang w:val="en-US"/>
      </w:rPr>
    </w:lvl>
    <w:lvl w:ilvl="2">
      <w:start w:val="1"/>
      <w:numFmt w:val="decimalFullWidth"/>
      <w:pStyle w:val="3"/>
      <w:suff w:val="space"/>
      <w:lvlText w:val="第%3項"/>
      <w:lvlJc w:val="left"/>
      <w:pPr>
        <w:ind w:left="1276" w:hanging="992"/>
      </w:pPr>
      <w:rPr>
        <w:rFonts w:hint="eastAsia"/>
      </w:rPr>
    </w:lvl>
    <w:lvl w:ilvl="3">
      <w:start w:val="1"/>
      <w:numFmt w:val="decimal"/>
      <w:pStyle w:val="4"/>
      <w:suff w:val="space"/>
      <w:lvlText w:val="（%4）"/>
      <w:lvlJc w:val="left"/>
      <w:pPr>
        <w:ind w:left="1701" w:hanging="1077"/>
      </w:pPr>
      <w:rPr>
        <w:rFonts w:asciiTheme="majorHAnsi" w:eastAsia="ＭＳ 明朝" w:hAnsiTheme="majorHAnsi" w:hint="default"/>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5199"/>
    <w:rsid w:val="00006F00"/>
    <w:rsid w:val="000A1FE6"/>
    <w:rsid w:val="000B1F69"/>
    <w:rsid w:val="00235199"/>
    <w:rsid w:val="0027671D"/>
    <w:rsid w:val="002C3C51"/>
    <w:rsid w:val="003C068D"/>
    <w:rsid w:val="00457465"/>
    <w:rsid w:val="00470722"/>
    <w:rsid w:val="006257B4"/>
    <w:rsid w:val="006516C8"/>
    <w:rsid w:val="006A2604"/>
    <w:rsid w:val="007624CB"/>
    <w:rsid w:val="00782DF4"/>
    <w:rsid w:val="00B84A12"/>
    <w:rsid w:val="00B9209A"/>
    <w:rsid w:val="00BF34FB"/>
    <w:rsid w:val="00EE0ABB"/>
    <w:rsid w:val="00EE77AA"/>
    <w:rsid w:val="00FD7D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99"/>
    <w:pPr>
      <w:widowControl w:val="0"/>
      <w:jc w:val="both"/>
    </w:pPr>
    <w:rPr>
      <w:rFonts w:ascii="ＭＳ 明朝"/>
      <w:kern w:val="2"/>
      <w:sz w:val="21"/>
      <w:szCs w:val="21"/>
    </w:rPr>
  </w:style>
  <w:style w:type="paragraph" w:styleId="1">
    <w:name w:val="heading 1"/>
    <w:basedOn w:val="a"/>
    <w:next w:val="a"/>
    <w:link w:val="10"/>
    <w:uiPriority w:val="9"/>
    <w:qFormat/>
    <w:rsid w:val="002C3C51"/>
    <w:pPr>
      <w:keepNext/>
      <w:numPr>
        <w:numId w:val="10"/>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
    <w:next w:val="a"/>
    <w:link w:val="20"/>
    <w:uiPriority w:val="9"/>
    <w:unhideWhenUsed/>
    <w:qFormat/>
    <w:rsid w:val="002C3C51"/>
    <w:pPr>
      <w:keepNext/>
      <w:numPr>
        <w:ilvl w:val="1"/>
        <w:numId w:val="10"/>
      </w:numPr>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2C3C51"/>
    <w:pPr>
      <w:keepNext/>
      <w:numPr>
        <w:ilvl w:val="2"/>
        <w:numId w:val="10"/>
      </w:numPr>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C3C51"/>
    <w:pPr>
      <w:keepNext/>
      <w:numPr>
        <w:ilvl w:val="3"/>
        <w:numId w:val="10"/>
      </w:numPr>
      <w:outlineLvl w:val="3"/>
    </w:pPr>
    <w:rPr>
      <w:rFonts w:eastAsiaTheme="majorEastAsia"/>
      <w:bCs/>
    </w:rPr>
  </w:style>
  <w:style w:type="paragraph" w:styleId="5">
    <w:name w:val="heading 5"/>
    <w:basedOn w:val="a"/>
    <w:next w:val="a"/>
    <w:link w:val="50"/>
    <w:uiPriority w:val="9"/>
    <w:semiHidden/>
    <w:unhideWhenUsed/>
    <w:qFormat/>
    <w:rsid w:val="002C3C51"/>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C3C51"/>
    <w:pPr>
      <w:keepNext/>
      <w:numPr>
        <w:ilvl w:val="5"/>
        <w:numId w:val="10"/>
      </w:numPr>
      <w:outlineLvl w:val="5"/>
    </w:pPr>
    <w:rPr>
      <w:b/>
      <w:bCs/>
    </w:rPr>
  </w:style>
  <w:style w:type="paragraph" w:styleId="7">
    <w:name w:val="heading 7"/>
    <w:basedOn w:val="a"/>
    <w:next w:val="a"/>
    <w:link w:val="70"/>
    <w:uiPriority w:val="9"/>
    <w:semiHidden/>
    <w:unhideWhenUsed/>
    <w:qFormat/>
    <w:rsid w:val="002C3C51"/>
    <w:pPr>
      <w:keepNext/>
      <w:numPr>
        <w:ilvl w:val="6"/>
        <w:numId w:val="10"/>
      </w:numPr>
      <w:outlineLvl w:val="6"/>
    </w:pPr>
  </w:style>
  <w:style w:type="paragraph" w:styleId="8">
    <w:name w:val="heading 8"/>
    <w:basedOn w:val="a"/>
    <w:next w:val="a"/>
    <w:link w:val="80"/>
    <w:uiPriority w:val="9"/>
    <w:semiHidden/>
    <w:unhideWhenUsed/>
    <w:qFormat/>
    <w:rsid w:val="002C3C51"/>
    <w:pPr>
      <w:keepNext/>
      <w:numPr>
        <w:ilvl w:val="7"/>
        <w:numId w:val="10"/>
      </w:numPr>
      <w:outlineLvl w:val="7"/>
    </w:pPr>
  </w:style>
  <w:style w:type="paragraph" w:styleId="9">
    <w:name w:val="heading 9"/>
    <w:basedOn w:val="a"/>
    <w:next w:val="a"/>
    <w:link w:val="90"/>
    <w:uiPriority w:val="9"/>
    <w:semiHidden/>
    <w:unhideWhenUsed/>
    <w:qFormat/>
    <w:rsid w:val="002C3C51"/>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51"/>
    <w:rPr>
      <w:rFonts w:asciiTheme="majorHAnsi" w:eastAsiaTheme="majorEastAsia" w:hAnsiTheme="majorHAnsi" w:cstheme="majorBidi"/>
      <w:color w:val="F2F2F2" w:themeColor="background1" w:themeShade="F2"/>
      <w:kern w:val="2"/>
      <w:sz w:val="32"/>
      <w:szCs w:val="24"/>
    </w:rPr>
  </w:style>
  <w:style w:type="character" w:customStyle="1" w:styleId="20">
    <w:name w:val="見出し 2 (文字)"/>
    <w:basedOn w:val="a0"/>
    <w:link w:val="2"/>
    <w:uiPriority w:val="9"/>
    <w:rsid w:val="002C3C51"/>
    <w:rPr>
      <w:rFonts w:asciiTheme="majorHAnsi" w:eastAsiaTheme="majorEastAsia" w:hAnsiTheme="majorHAnsi" w:cstheme="majorBidi"/>
      <w:b/>
      <w:kern w:val="2"/>
      <w:sz w:val="24"/>
      <w:szCs w:val="21"/>
    </w:rPr>
  </w:style>
  <w:style w:type="character" w:customStyle="1" w:styleId="30">
    <w:name w:val="見出し 3 (文字)"/>
    <w:basedOn w:val="a0"/>
    <w:link w:val="3"/>
    <w:uiPriority w:val="9"/>
    <w:rsid w:val="002C3C51"/>
    <w:rPr>
      <w:rFonts w:asciiTheme="majorHAnsi" w:eastAsiaTheme="majorEastAsia" w:hAnsiTheme="majorHAnsi" w:cstheme="majorBidi"/>
      <w:kern w:val="2"/>
      <w:sz w:val="24"/>
      <w:szCs w:val="21"/>
    </w:rPr>
  </w:style>
  <w:style w:type="character" w:customStyle="1" w:styleId="40">
    <w:name w:val="見出し 4 (文字)"/>
    <w:basedOn w:val="a0"/>
    <w:link w:val="4"/>
    <w:uiPriority w:val="9"/>
    <w:rsid w:val="002C3C51"/>
    <w:rPr>
      <w:rFonts w:ascii="ＭＳ 明朝" w:eastAsiaTheme="majorEastAsia"/>
      <w:bCs/>
      <w:kern w:val="2"/>
      <w:sz w:val="21"/>
      <w:szCs w:val="21"/>
    </w:rPr>
  </w:style>
  <w:style w:type="character" w:customStyle="1" w:styleId="50">
    <w:name w:val="見出し 5 (文字)"/>
    <w:basedOn w:val="a0"/>
    <w:link w:val="5"/>
    <w:uiPriority w:val="9"/>
    <w:semiHidden/>
    <w:rsid w:val="002C3C51"/>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2C3C51"/>
    <w:rPr>
      <w:rFonts w:ascii="ＭＳ 明朝"/>
      <w:b/>
      <w:bCs/>
      <w:kern w:val="2"/>
      <w:sz w:val="21"/>
      <w:szCs w:val="21"/>
    </w:rPr>
  </w:style>
  <w:style w:type="character" w:customStyle="1" w:styleId="70">
    <w:name w:val="見出し 7 (文字)"/>
    <w:basedOn w:val="a0"/>
    <w:link w:val="7"/>
    <w:uiPriority w:val="9"/>
    <w:semiHidden/>
    <w:rsid w:val="002C3C51"/>
    <w:rPr>
      <w:rFonts w:ascii="ＭＳ 明朝"/>
      <w:kern w:val="2"/>
      <w:sz w:val="21"/>
      <w:szCs w:val="21"/>
    </w:rPr>
  </w:style>
  <w:style w:type="character" w:customStyle="1" w:styleId="80">
    <w:name w:val="見出し 8 (文字)"/>
    <w:basedOn w:val="a0"/>
    <w:link w:val="8"/>
    <w:uiPriority w:val="9"/>
    <w:semiHidden/>
    <w:rsid w:val="002C3C51"/>
    <w:rPr>
      <w:rFonts w:ascii="ＭＳ 明朝"/>
      <w:kern w:val="2"/>
      <w:sz w:val="21"/>
      <w:szCs w:val="21"/>
    </w:rPr>
  </w:style>
  <w:style w:type="character" w:customStyle="1" w:styleId="90">
    <w:name w:val="見出し 9 (文字)"/>
    <w:basedOn w:val="a0"/>
    <w:link w:val="9"/>
    <w:uiPriority w:val="9"/>
    <w:semiHidden/>
    <w:rsid w:val="002C3C51"/>
    <w:rPr>
      <w:rFonts w:ascii="ＭＳ 明朝"/>
      <w:kern w:val="2"/>
      <w:sz w:val="21"/>
      <w:szCs w:val="21"/>
    </w:rPr>
  </w:style>
  <w:style w:type="paragraph" w:styleId="11">
    <w:name w:val="toc 1"/>
    <w:basedOn w:val="a"/>
    <w:next w:val="a"/>
    <w:autoRedefine/>
    <w:uiPriority w:val="39"/>
    <w:unhideWhenUsed/>
    <w:qFormat/>
    <w:rsid w:val="002C3C51"/>
    <w:pPr>
      <w:tabs>
        <w:tab w:val="right" w:leader="dot" w:pos="8494"/>
      </w:tabs>
    </w:pPr>
  </w:style>
  <w:style w:type="paragraph" w:styleId="21">
    <w:name w:val="toc 2"/>
    <w:basedOn w:val="a"/>
    <w:next w:val="a"/>
    <w:autoRedefine/>
    <w:uiPriority w:val="39"/>
    <w:unhideWhenUsed/>
    <w:qFormat/>
    <w:rsid w:val="002C3C51"/>
    <w:pPr>
      <w:ind w:leftChars="100" w:left="210"/>
    </w:pPr>
  </w:style>
  <w:style w:type="paragraph" w:styleId="31">
    <w:name w:val="toc 3"/>
    <w:basedOn w:val="a"/>
    <w:next w:val="a"/>
    <w:autoRedefine/>
    <w:uiPriority w:val="39"/>
    <w:unhideWhenUsed/>
    <w:qFormat/>
    <w:rsid w:val="002C3C51"/>
    <w:pPr>
      <w:ind w:leftChars="200" w:left="420"/>
    </w:pPr>
  </w:style>
  <w:style w:type="character" w:styleId="a3">
    <w:name w:val="Strong"/>
    <w:basedOn w:val="a0"/>
    <w:uiPriority w:val="22"/>
    <w:qFormat/>
    <w:rsid w:val="002C3C51"/>
    <w:rPr>
      <w:b/>
      <w:bCs/>
    </w:rPr>
  </w:style>
  <w:style w:type="paragraph" w:styleId="a4">
    <w:name w:val="No Spacing"/>
    <w:link w:val="a5"/>
    <w:uiPriority w:val="1"/>
    <w:qFormat/>
    <w:rsid w:val="002C3C51"/>
    <w:rPr>
      <w:sz w:val="22"/>
      <w:szCs w:val="22"/>
    </w:rPr>
  </w:style>
  <w:style w:type="character" w:customStyle="1" w:styleId="a5">
    <w:name w:val="行間詰め (文字)"/>
    <w:basedOn w:val="a0"/>
    <w:link w:val="a4"/>
    <w:uiPriority w:val="1"/>
    <w:rsid w:val="002C3C51"/>
    <w:rPr>
      <w:sz w:val="22"/>
      <w:szCs w:val="22"/>
    </w:rPr>
  </w:style>
  <w:style w:type="paragraph" w:styleId="a6">
    <w:name w:val="List Paragraph"/>
    <w:basedOn w:val="a"/>
    <w:uiPriority w:val="34"/>
    <w:qFormat/>
    <w:rsid w:val="002C3C51"/>
    <w:pPr>
      <w:ind w:leftChars="400" w:left="840"/>
    </w:pPr>
  </w:style>
  <w:style w:type="paragraph" w:styleId="a7">
    <w:name w:val="TOC Heading"/>
    <w:basedOn w:val="1"/>
    <w:next w:val="a"/>
    <w:uiPriority w:val="39"/>
    <w:unhideWhenUsed/>
    <w:qFormat/>
    <w:rsid w:val="002C3C5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8">
    <w:name w:val="header"/>
    <w:basedOn w:val="a"/>
    <w:link w:val="a9"/>
    <w:uiPriority w:val="99"/>
    <w:unhideWhenUsed/>
    <w:rsid w:val="00B84A12"/>
    <w:pPr>
      <w:tabs>
        <w:tab w:val="center" w:pos="4252"/>
        <w:tab w:val="right" w:pos="8504"/>
      </w:tabs>
      <w:snapToGrid w:val="0"/>
    </w:pPr>
  </w:style>
  <w:style w:type="character" w:customStyle="1" w:styleId="a9">
    <w:name w:val="ヘッダー (文字)"/>
    <w:basedOn w:val="a0"/>
    <w:link w:val="a8"/>
    <w:uiPriority w:val="99"/>
    <w:rsid w:val="00B84A12"/>
    <w:rPr>
      <w:rFonts w:ascii="ＭＳ 明朝"/>
      <w:kern w:val="2"/>
      <w:sz w:val="21"/>
      <w:szCs w:val="21"/>
    </w:rPr>
  </w:style>
  <w:style w:type="paragraph" w:styleId="aa">
    <w:name w:val="footer"/>
    <w:basedOn w:val="a"/>
    <w:link w:val="ab"/>
    <w:uiPriority w:val="99"/>
    <w:unhideWhenUsed/>
    <w:rsid w:val="00B84A12"/>
    <w:pPr>
      <w:tabs>
        <w:tab w:val="center" w:pos="4252"/>
        <w:tab w:val="right" w:pos="8504"/>
      </w:tabs>
      <w:snapToGrid w:val="0"/>
    </w:pPr>
  </w:style>
  <w:style w:type="character" w:customStyle="1" w:styleId="ab">
    <w:name w:val="フッター (文字)"/>
    <w:basedOn w:val="a0"/>
    <w:link w:val="aa"/>
    <w:uiPriority w:val="99"/>
    <w:rsid w:val="00B84A12"/>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99"/>
    <w:pPr>
      <w:widowControl w:val="0"/>
      <w:jc w:val="both"/>
    </w:pPr>
    <w:rPr>
      <w:rFonts w:ascii="ＭＳ 明朝"/>
      <w:kern w:val="2"/>
      <w:sz w:val="21"/>
      <w:szCs w:val="21"/>
    </w:rPr>
  </w:style>
  <w:style w:type="paragraph" w:styleId="1">
    <w:name w:val="heading 1"/>
    <w:basedOn w:val="a"/>
    <w:next w:val="a"/>
    <w:link w:val="10"/>
    <w:uiPriority w:val="9"/>
    <w:qFormat/>
    <w:rsid w:val="002C3C51"/>
    <w:pPr>
      <w:keepNext/>
      <w:numPr>
        <w:numId w:val="10"/>
      </w:numPr>
      <w:outlineLvl w:val="0"/>
    </w:pPr>
    <w:rPr>
      <w:rFonts w:asciiTheme="majorHAnsi" w:eastAsiaTheme="majorEastAsia" w:hAnsiTheme="majorHAnsi" w:cstheme="majorBidi"/>
      <w:color w:val="F2F2F2" w:themeColor="background1" w:themeShade="F2"/>
      <w:sz w:val="32"/>
      <w:szCs w:val="24"/>
    </w:rPr>
  </w:style>
  <w:style w:type="paragraph" w:styleId="2">
    <w:name w:val="heading 2"/>
    <w:basedOn w:val="a"/>
    <w:next w:val="a"/>
    <w:link w:val="20"/>
    <w:uiPriority w:val="9"/>
    <w:unhideWhenUsed/>
    <w:qFormat/>
    <w:rsid w:val="002C3C51"/>
    <w:pPr>
      <w:keepNext/>
      <w:numPr>
        <w:ilvl w:val="1"/>
        <w:numId w:val="10"/>
      </w:numPr>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2C3C51"/>
    <w:pPr>
      <w:keepNext/>
      <w:numPr>
        <w:ilvl w:val="2"/>
        <w:numId w:val="10"/>
      </w:numPr>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2C3C51"/>
    <w:pPr>
      <w:keepNext/>
      <w:numPr>
        <w:ilvl w:val="3"/>
        <w:numId w:val="10"/>
      </w:numPr>
      <w:outlineLvl w:val="3"/>
    </w:pPr>
    <w:rPr>
      <w:rFonts w:eastAsiaTheme="majorEastAsia"/>
      <w:bCs/>
    </w:rPr>
  </w:style>
  <w:style w:type="paragraph" w:styleId="5">
    <w:name w:val="heading 5"/>
    <w:basedOn w:val="a"/>
    <w:next w:val="a"/>
    <w:link w:val="50"/>
    <w:uiPriority w:val="9"/>
    <w:semiHidden/>
    <w:unhideWhenUsed/>
    <w:qFormat/>
    <w:rsid w:val="002C3C51"/>
    <w:pPr>
      <w:keepNext/>
      <w:numPr>
        <w:ilvl w:val="4"/>
        <w:numId w:val="10"/>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C3C51"/>
    <w:pPr>
      <w:keepNext/>
      <w:numPr>
        <w:ilvl w:val="5"/>
        <w:numId w:val="10"/>
      </w:numPr>
      <w:outlineLvl w:val="5"/>
    </w:pPr>
    <w:rPr>
      <w:b/>
      <w:bCs/>
    </w:rPr>
  </w:style>
  <w:style w:type="paragraph" w:styleId="7">
    <w:name w:val="heading 7"/>
    <w:basedOn w:val="a"/>
    <w:next w:val="a"/>
    <w:link w:val="70"/>
    <w:uiPriority w:val="9"/>
    <w:semiHidden/>
    <w:unhideWhenUsed/>
    <w:qFormat/>
    <w:rsid w:val="002C3C51"/>
    <w:pPr>
      <w:keepNext/>
      <w:numPr>
        <w:ilvl w:val="6"/>
        <w:numId w:val="10"/>
      </w:numPr>
      <w:outlineLvl w:val="6"/>
    </w:pPr>
  </w:style>
  <w:style w:type="paragraph" w:styleId="8">
    <w:name w:val="heading 8"/>
    <w:basedOn w:val="a"/>
    <w:next w:val="a"/>
    <w:link w:val="80"/>
    <w:uiPriority w:val="9"/>
    <w:semiHidden/>
    <w:unhideWhenUsed/>
    <w:qFormat/>
    <w:rsid w:val="002C3C51"/>
    <w:pPr>
      <w:keepNext/>
      <w:numPr>
        <w:ilvl w:val="7"/>
        <w:numId w:val="10"/>
      </w:numPr>
      <w:outlineLvl w:val="7"/>
    </w:pPr>
  </w:style>
  <w:style w:type="paragraph" w:styleId="9">
    <w:name w:val="heading 9"/>
    <w:basedOn w:val="a"/>
    <w:next w:val="a"/>
    <w:link w:val="90"/>
    <w:uiPriority w:val="9"/>
    <w:semiHidden/>
    <w:unhideWhenUsed/>
    <w:qFormat/>
    <w:rsid w:val="002C3C51"/>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C3C51"/>
    <w:rPr>
      <w:rFonts w:asciiTheme="majorHAnsi" w:eastAsiaTheme="majorEastAsia" w:hAnsiTheme="majorHAnsi" w:cstheme="majorBidi"/>
      <w:color w:val="F2F2F2" w:themeColor="background1" w:themeShade="F2"/>
      <w:kern w:val="2"/>
      <w:sz w:val="32"/>
      <w:szCs w:val="24"/>
    </w:rPr>
  </w:style>
  <w:style w:type="character" w:customStyle="1" w:styleId="20">
    <w:name w:val="見出し 2 (文字)"/>
    <w:basedOn w:val="a0"/>
    <w:link w:val="2"/>
    <w:uiPriority w:val="9"/>
    <w:rsid w:val="002C3C51"/>
    <w:rPr>
      <w:rFonts w:asciiTheme="majorHAnsi" w:eastAsiaTheme="majorEastAsia" w:hAnsiTheme="majorHAnsi" w:cstheme="majorBidi"/>
      <w:b/>
      <w:kern w:val="2"/>
      <w:sz w:val="24"/>
      <w:szCs w:val="21"/>
    </w:rPr>
  </w:style>
  <w:style w:type="character" w:customStyle="1" w:styleId="30">
    <w:name w:val="見出し 3 (文字)"/>
    <w:basedOn w:val="a0"/>
    <w:link w:val="3"/>
    <w:uiPriority w:val="9"/>
    <w:rsid w:val="002C3C51"/>
    <w:rPr>
      <w:rFonts w:asciiTheme="majorHAnsi" w:eastAsiaTheme="majorEastAsia" w:hAnsiTheme="majorHAnsi" w:cstheme="majorBidi"/>
      <w:kern w:val="2"/>
      <w:sz w:val="24"/>
      <w:szCs w:val="21"/>
    </w:rPr>
  </w:style>
  <w:style w:type="character" w:customStyle="1" w:styleId="40">
    <w:name w:val="見出し 4 (文字)"/>
    <w:basedOn w:val="a0"/>
    <w:link w:val="4"/>
    <w:uiPriority w:val="9"/>
    <w:rsid w:val="002C3C51"/>
    <w:rPr>
      <w:rFonts w:ascii="ＭＳ 明朝" w:eastAsiaTheme="majorEastAsia"/>
      <w:bCs/>
      <w:kern w:val="2"/>
      <w:sz w:val="21"/>
      <w:szCs w:val="21"/>
    </w:rPr>
  </w:style>
  <w:style w:type="character" w:customStyle="1" w:styleId="50">
    <w:name w:val="見出し 5 (文字)"/>
    <w:basedOn w:val="a0"/>
    <w:link w:val="5"/>
    <w:uiPriority w:val="9"/>
    <w:semiHidden/>
    <w:rsid w:val="002C3C51"/>
    <w:rPr>
      <w:rFonts w:asciiTheme="majorHAnsi" w:eastAsiaTheme="majorEastAsia" w:hAnsiTheme="majorHAnsi" w:cstheme="majorBidi"/>
      <w:kern w:val="2"/>
      <w:sz w:val="21"/>
      <w:szCs w:val="21"/>
    </w:rPr>
  </w:style>
  <w:style w:type="character" w:customStyle="1" w:styleId="60">
    <w:name w:val="見出し 6 (文字)"/>
    <w:basedOn w:val="a0"/>
    <w:link w:val="6"/>
    <w:uiPriority w:val="9"/>
    <w:semiHidden/>
    <w:rsid w:val="002C3C51"/>
    <w:rPr>
      <w:rFonts w:ascii="ＭＳ 明朝"/>
      <w:b/>
      <w:bCs/>
      <w:kern w:val="2"/>
      <w:sz w:val="21"/>
      <w:szCs w:val="21"/>
    </w:rPr>
  </w:style>
  <w:style w:type="character" w:customStyle="1" w:styleId="70">
    <w:name w:val="見出し 7 (文字)"/>
    <w:basedOn w:val="a0"/>
    <w:link w:val="7"/>
    <w:uiPriority w:val="9"/>
    <w:semiHidden/>
    <w:rsid w:val="002C3C51"/>
    <w:rPr>
      <w:rFonts w:ascii="ＭＳ 明朝"/>
      <w:kern w:val="2"/>
      <w:sz w:val="21"/>
      <w:szCs w:val="21"/>
    </w:rPr>
  </w:style>
  <w:style w:type="character" w:customStyle="1" w:styleId="80">
    <w:name w:val="見出し 8 (文字)"/>
    <w:basedOn w:val="a0"/>
    <w:link w:val="8"/>
    <w:uiPriority w:val="9"/>
    <w:semiHidden/>
    <w:rsid w:val="002C3C51"/>
    <w:rPr>
      <w:rFonts w:ascii="ＭＳ 明朝"/>
      <w:kern w:val="2"/>
      <w:sz w:val="21"/>
      <w:szCs w:val="21"/>
    </w:rPr>
  </w:style>
  <w:style w:type="character" w:customStyle="1" w:styleId="90">
    <w:name w:val="見出し 9 (文字)"/>
    <w:basedOn w:val="a0"/>
    <w:link w:val="9"/>
    <w:uiPriority w:val="9"/>
    <w:semiHidden/>
    <w:rsid w:val="002C3C51"/>
    <w:rPr>
      <w:rFonts w:ascii="ＭＳ 明朝"/>
      <w:kern w:val="2"/>
      <w:sz w:val="21"/>
      <w:szCs w:val="21"/>
    </w:rPr>
  </w:style>
  <w:style w:type="paragraph" w:styleId="11">
    <w:name w:val="toc 1"/>
    <w:basedOn w:val="a"/>
    <w:next w:val="a"/>
    <w:autoRedefine/>
    <w:uiPriority w:val="39"/>
    <w:unhideWhenUsed/>
    <w:qFormat/>
    <w:rsid w:val="002C3C51"/>
    <w:pPr>
      <w:tabs>
        <w:tab w:val="right" w:leader="dot" w:pos="8494"/>
      </w:tabs>
    </w:pPr>
  </w:style>
  <w:style w:type="paragraph" w:styleId="21">
    <w:name w:val="toc 2"/>
    <w:basedOn w:val="a"/>
    <w:next w:val="a"/>
    <w:autoRedefine/>
    <w:uiPriority w:val="39"/>
    <w:unhideWhenUsed/>
    <w:qFormat/>
    <w:rsid w:val="002C3C51"/>
    <w:pPr>
      <w:ind w:leftChars="100" w:left="210"/>
    </w:pPr>
  </w:style>
  <w:style w:type="paragraph" w:styleId="31">
    <w:name w:val="toc 3"/>
    <w:basedOn w:val="a"/>
    <w:next w:val="a"/>
    <w:autoRedefine/>
    <w:uiPriority w:val="39"/>
    <w:unhideWhenUsed/>
    <w:qFormat/>
    <w:rsid w:val="002C3C51"/>
    <w:pPr>
      <w:ind w:leftChars="200" w:left="420"/>
    </w:pPr>
  </w:style>
  <w:style w:type="character" w:styleId="a3">
    <w:name w:val="Strong"/>
    <w:basedOn w:val="a0"/>
    <w:uiPriority w:val="22"/>
    <w:qFormat/>
    <w:rsid w:val="002C3C51"/>
    <w:rPr>
      <w:b/>
      <w:bCs/>
    </w:rPr>
  </w:style>
  <w:style w:type="paragraph" w:styleId="a4">
    <w:name w:val="No Spacing"/>
    <w:link w:val="a5"/>
    <w:uiPriority w:val="1"/>
    <w:qFormat/>
    <w:rsid w:val="002C3C51"/>
    <w:rPr>
      <w:sz w:val="22"/>
      <w:szCs w:val="22"/>
    </w:rPr>
  </w:style>
  <w:style w:type="character" w:customStyle="1" w:styleId="a5">
    <w:name w:val="行間詰め (文字)"/>
    <w:basedOn w:val="a0"/>
    <w:link w:val="a4"/>
    <w:uiPriority w:val="1"/>
    <w:rsid w:val="002C3C51"/>
    <w:rPr>
      <w:sz w:val="22"/>
      <w:szCs w:val="22"/>
    </w:rPr>
  </w:style>
  <w:style w:type="paragraph" w:styleId="a6">
    <w:name w:val="List Paragraph"/>
    <w:basedOn w:val="a"/>
    <w:uiPriority w:val="34"/>
    <w:qFormat/>
    <w:rsid w:val="002C3C51"/>
    <w:pPr>
      <w:ind w:leftChars="400" w:left="840"/>
    </w:pPr>
  </w:style>
  <w:style w:type="paragraph" w:styleId="a7">
    <w:name w:val="TOC Heading"/>
    <w:basedOn w:val="1"/>
    <w:next w:val="a"/>
    <w:uiPriority w:val="39"/>
    <w:unhideWhenUsed/>
    <w:qFormat/>
    <w:rsid w:val="002C3C51"/>
    <w:pPr>
      <w:keepLines/>
      <w:widowControl/>
      <w:numPr>
        <w:numId w:val="0"/>
      </w:numPr>
      <w:spacing w:before="480" w:line="276" w:lineRule="auto"/>
      <w:jc w:val="left"/>
      <w:outlineLvl w:val="9"/>
    </w:pPr>
    <w:rPr>
      <w:b/>
      <w:bCs/>
      <w:color w:val="365F91" w:themeColor="accent1" w:themeShade="BF"/>
      <w:kern w:val="0"/>
      <w:sz w:val="28"/>
      <w:szCs w:val="28"/>
    </w:rPr>
  </w:style>
  <w:style w:type="paragraph" w:styleId="a8">
    <w:name w:val="header"/>
    <w:basedOn w:val="a"/>
    <w:link w:val="a9"/>
    <w:uiPriority w:val="99"/>
    <w:unhideWhenUsed/>
    <w:rsid w:val="00B84A12"/>
    <w:pPr>
      <w:tabs>
        <w:tab w:val="center" w:pos="4252"/>
        <w:tab w:val="right" w:pos="8504"/>
      </w:tabs>
      <w:snapToGrid w:val="0"/>
    </w:pPr>
  </w:style>
  <w:style w:type="character" w:customStyle="1" w:styleId="a9">
    <w:name w:val="ヘッダー (文字)"/>
    <w:basedOn w:val="a0"/>
    <w:link w:val="a8"/>
    <w:uiPriority w:val="99"/>
    <w:rsid w:val="00B84A12"/>
    <w:rPr>
      <w:rFonts w:ascii="ＭＳ 明朝"/>
      <w:kern w:val="2"/>
      <w:sz w:val="21"/>
      <w:szCs w:val="21"/>
    </w:rPr>
  </w:style>
  <w:style w:type="paragraph" w:styleId="aa">
    <w:name w:val="footer"/>
    <w:basedOn w:val="a"/>
    <w:link w:val="ab"/>
    <w:uiPriority w:val="99"/>
    <w:unhideWhenUsed/>
    <w:rsid w:val="00B84A12"/>
    <w:pPr>
      <w:tabs>
        <w:tab w:val="center" w:pos="4252"/>
        <w:tab w:val="right" w:pos="8504"/>
      </w:tabs>
      <w:snapToGrid w:val="0"/>
    </w:pPr>
  </w:style>
  <w:style w:type="character" w:customStyle="1" w:styleId="ab">
    <w:name w:val="フッター (文字)"/>
    <w:basedOn w:val="a0"/>
    <w:link w:val="aa"/>
    <w:uiPriority w:val="99"/>
    <w:rsid w:val="00B84A12"/>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手引き">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正田　晴彦</dc:creator>
  <cp:lastModifiedBy>亀山市役所</cp:lastModifiedBy>
  <cp:revision>3</cp:revision>
  <cp:lastPrinted>2018-06-07T05:40:00Z</cp:lastPrinted>
  <dcterms:created xsi:type="dcterms:W3CDTF">2018-06-07T05:41:00Z</dcterms:created>
  <dcterms:modified xsi:type="dcterms:W3CDTF">2018-06-07T05:41:00Z</dcterms:modified>
</cp:coreProperties>
</file>