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F9" w:rsidRPr="004D0E63" w:rsidRDefault="005236F9" w:rsidP="005236F9">
      <w:pPr>
        <w:pStyle w:val="a3"/>
        <w:rPr>
          <w:sz w:val="21"/>
          <w:szCs w:val="21"/>
        </w:rPr>
      </w:pPr>
      <w:r w:rsidRPr="004D0E63">
        <w:rPr>
          <w:rFonts w:hint="eastAsia"/>
          <w:sz w:val="21"/>
          <w:szCs w:val="21"/>
        </w:rPr>
        <w:t>様式第８号（第１</w:t>
      </w:r>
      <w:r w:rsidR="00D60EDB">
        <w:rPr>
          <w:rFonts w:hint="eastAsia"/>
          <w:sz w:val="21"/>
          <w:szCs w:val="21"/>
        </w:rPr>
        <w:t>２</w:t>
      </w:r>
      <w:r w:rsidRPr="004D0E63">
        <w:rPr>
          <w:rFonts w:hint="eastAsia"/>
          <w:sz w:val="21"/>
          <w:szCs w:val="21"/>
        </w:rPr>
        <w:t>条関係）</w:t>
      </w:r>
    </w:p>
    <w:p w:rsidR="005236F9" w:rsidRDefault="005236F9" w:rsidP="000D081D">
      <w:pPr>
        <w:tabs>
          <w:tab w:val="left" w:pos="3402"/>
        </w:tabs>
        <w:jc w:val="center"/>
        <w:rPr>
          <w:sz w:val="21"/>
          <w:szCs w:val="21"/>
        </w:rPr>
      </w:pPr>
    </w:p>
    <w:p w:rsidR="005236F9" w:rsidRDefault="005236F9" w:rsidP="000D081D">
      <w:pPr>
        <w:tabs>
          <w:tab w:val="left" w:pos="3402"/>
        </w:tabs>
        <w:jc w:val="center"/>
        <w:rPr>
          <w:sz w:val="21"/>
          <w:szCs w:val="21"/>
        </w:rPr>
      </w:pPr>
    </w:p>
    <w:p w:rsidR="0007797F" w:rsidRPr="000D081D" w:rsidRDefault="0007797F" w:rsidP="000D081D">
      <w:pPr>
        <w:tabs>
          <w:tab w:val="left" w:pos="3402"/>
        </w:tabs>
        <w:jc w:val="center"/>
        <w:rPr>
          <w:rFonts w:cstheme="minorBidi"/>
          <w:sz w:val="21"/>
          <w:szCs w:val="21"/>
        </w:rPr>
      </w:pPr>
      <w:r w:rsidRPr="000D081D">
        <w:rPr>
          <w:rFonts w:hint="eastAsia"/>
          <w:sz w:val="21"/>
          <w:szCs w:val="21"/>
        </w:rPr>
        <w:t>軽微な変更届出書</w:t>
      </w:r>
    </w:p>
    <w:p w:rsidR="0007797F" w:rsidRPr="000D081D" w:rsidRDefault="0007797F" w:rsidP="000D081D">
      <w:pPr>
        <w:jc w:val="right"/>
        <w:rPr>
          <w:rFonts w:cstheme="minorBidi"/>
          <w:sz w:val="21"/>
          <w:szCs w:val="21"/>
        </w:rPr>
      </w:pPr>
      <w:r w:rsidRPr="000D081D">
        <w:rPr>
          <w:rFonts w:hint="eastAsia"/>
          <w:sz w:val="21"/>
          <w:szCs w:val="21"/>
        </w:rPr>
        <w:t>年　　月　　日</w:t>
      </w:r>
    </w:p>
    <w:p w:rsidR="0007797F" w:rsidRPr="000D081D" w:rsidRDefault="004D0E63" w:rsidP="000D081D">
      <w:pPr>
        <w:rPr>
          <w:rFonts w:cstheme="minorBidi"/>
          <w:sz w:val="21"/>
          <w:szCs w:val="21"/>
        </w:rPr>
      </w:pPr>
      <w:r w:rsidRPr="000D081D">
        <w:rPr>
          <w:rFonts w:hint="eastAsia"/>
          <w:sz w:val="21"/>
          <w:szCs w:val="21"/>
        </w:rPr>
        <w:t>亀山市長　　様</w:t>
      </w:r>
    </w:p>
    <w:p w:rsidR="0007797F" w:rsidRPr="000D081D" w:rsidRDefault="0007797F" w:rsidP="000D081D">
      <w:pPr>
        <w:rPr>
          <w:rFonts w:cstheme="minorBidi"/>
          <w:sz w:val="21"/>
          <w:szCs w:val="21"/>
        </w:rPr>
      </w:pPr>
    </w:p>
    <w:p w:rsidR="0007797F" w:rsidRPr="00905220" w:rsidRDefault="000D081D" w:rsidP="000D081D">
      <w:pPr>
        <w:rPr>
          <w:rFonts w:cstheme="minorBidi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5236F9" w:rsidRPr="00905220">
        <w:rPr>
          <w:rFonts w:hint="eastAsia"/>
          <w:sz w:val="21"/>
          <w:szCs w:val="21"/>
        </w:rPr>
        <w:t>届出</w:t>
      </w:r>
      <w:r w:rsidR="0007797F" w:rsidRPr="00905220">
        <w:rPr>
          <w:rFonts w:hint="eastAsia"/>
          <w:sz w:val="21"/>
          <w:szCs w:val="21"/>
        </w:rPr>
        <w:t>者の住所又は</w:t>
      </w:r>
    </w:p>
    <w:p w:rsidR="0007797F" w:rsidRPr="00905220" w:rsidRDefault="000D081D" w:rsidP="000D081D">
      <w:pPr>
        <w:rPr>
          <w:rFonts w:cstheme="minorBidi"/>
          <w:sz w:val="21"/>
          <w:szCs w:val="21"/>
        </w:rPr>
      </w:pP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="0007797F" w:rsidRPr="00905220">
        <w:rPr>
          <w:rFonts w:hint="eastAsia"/>
          <w:sz w:val="21"/>
          <w:szCs w:val="21"/>
        </w:rPr>
        <w:t>主たる事務所の所在地</w:t>
      </w:r>
    </w:p>
    <w:p w:rsidR="0007797F" w:rsidRPr="000D081D" w:rsidRDefault="000D081D" w:rsidP="000D081D">
      <w:pPr>
        <w:rPr>
          <w:rFonts w:cstheme="minorBidi"/>
          <w:sz w:val="21"/>
          <w:szCs w:val="21"/>
        </w:rPr>
      </w:pP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Pr="00905220">
        <w:rPr>
          <w:sz w:val="21"/>
          <w:szCs w:val="21"/>
        </w:rPr>
        <w:tab/>
      </w:r>
      <w:r w:rsidR="005236F9" w:rsidRPr="00905220">
        <w:rPr>
          <w:rFonts w:hint="eastAsia"/>
          <w:sz w:val="21"/>
          <w:szCs w:val="21"/>
        </w:rPr>
        <w:t>届出</w:t>
      </w:r>
      <w:r w:rsidR="0007797F" w:rsidRPr="00905220">
        <w:rPr>
          <w:rFonts w:hint="eastAsia"/>
          <w:sz w:val="21"/>
          <w:szCs w:val="21"/>
        </w:rPr>
        <w:t>者の氏名又は名称</w:t>
      </w:r>
      <w:r w:rsidR="0007797F" w:rsidRPr="000D081D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="004D0E63" w:rsidRPr="000D081D">
        <w:rPr>
          <w:rFonts w:hint="eastAsia"/>
          <w:sz w:val="21"/>
          <w:szCs w:val="21"/>
        </w:rPr>
        <w:t xml:space="preserve">　　</w:t>
      </w:r>
      <w:r w:rsidR="0007797F" w:rsidRPr="000D081D">
        <w:rPr>
          <w:rFonts w:hint="eastAsia"/>
          <w:sz w:val="21"/>
          <w:szCs w:val="21"/>
        </w:rPr>
        <w:t xml:space="preserve">　　　</w:t>
      </w:r>
      <w:bookmarkStart w:id="0" w:name="_GoBack"/>
      <w:bookmarkEnd w:id="0"/>
    </w:p>
    <w:p w:rsidR="000D081D" w:rsidRPr="005236F9" w:rsidRDefault="000D081D" w:rsidP="000D081D">
      <w:pPr>
        <w:rPr>
          <w:rFonts w:cstheme="minorBidi"/>
          <w:strike/>
          <w:color w:val="FF0000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0D081D" w:rsidRPr="00905220" w:rsidRDefault="000D081D" w:rsidP="00905220">
      <w:pPr>
        <w:ind w:firstLineChars="100" w:firstLine="191"/>
        <w:rPr>
          <w:sz w:val="21"/>
          <w:szCs w:val="21"/>
        </w:rPr>
      </w:pPr>
    </w:p>
    <w:p w:rsidR="0007797F" w:rsidRPr="000D081D" w:rsidRDefault="000D081D" w:rsidP="000D081D">
      <w:pPr>
        <w:ind w:firstLineChars="100" w:firstLine="191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>軽微な変更をしたので、</w:t>
      </w:r>
      <w:r w:rsidR="00AF6E5E" w:rsidRPr="000D081D">
        <w:rPr>
          <w:rFonts w:hint="eastAsia"/>
          <w:sz w:val="21"/>
          <w:szCs w:val="21"/>
        </w:rPr>
        <w:t>亀山市長期優良住宅の普及の促進に関する法律施行細則</w:t>
      </w:r>
      <w:r w:rsidR="00E40D7F" w:rsidRPr="000D081D">
        <w:rPr>
          <w:rFonts w:hint="eastAsia"/>
          <w:sz w:val="21"/>
          <w:szCs w:val="21"/>
        </w:rPr>
        <w:t>第１</w:t>
      </w:r>
      <w:r w:rsidR="00D60EDB">
        <w:rPr>
          <w:rFonts w:hint="eastAsia"/>
          <w:sz w:val="21"/>
          <w:szCs w:val="21"/>
        </w:rPr>
        <w:t>２</w:t>
      </w:r>
      <w:r w:rsidR="0007797F" w:rsidRPr="000D081D">
        <w:rPr>
          <w:rFonts w:hint="eastAsia"/>
          <w:sz w:val="21"/>
          <w:szCs w:val="21"/>
        </w:rPr>
        <w:t>条の規定により届け出ます。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599"/>
        <w:gridCol w:w="5602"/>
      </w:tblGrid>
      <w:tr w:rsidR="0007797F" w:rsidTr="000D081D">
        <w:trPr>
          <w:trHeight w:val="680"/>
        </w:trPr>
        <w:tc>
          <w:tcPr>
            <w:tcW w:w="2799" w:type="dxa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認定番号及び年月日</w:t>
            </w:r>
          </w:p>
        </w:tc>
        <w:tc>
          <w:tcPr>
            <w:tcW w:w="6324" w:type="dxa"/>
            <w:gridSpan w:val="2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第　　　　　　　　号　　　　　　　年　　月　　日</w:t>
            </w:r>
          </w:p>
        </w:tc>
      </w:tr>
      <w:tr w:rsidR="0007797F" w:rsidTr="000D081D">
        <w:trPr>
          <w:trHeight w:val="680"/>
        </w:trPr>
        <w:tc>
          <w:tcPr>
            <w:tcW w:w="2799" w:type="dxa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認定住宅の位置</w:t>
            </w:r>
          </w:p>
        </w:tc>
        <w:tc>
          <w:tcPr>
            <w:tcW w:w="6324" w:type="dxa"/>
            <w:gridSpan w:val="2"/>
            <w:vAlign w:val="center"/>
          </w:tcPr>
          <w:p w:rsidR="00D60EDB" w:rsidRDefault="00D60EDB" w:rsidP="00D60EDB">
            <w:pPr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【地名地番】</w:t>
            </w:r>
          </w:p>
          <w:p w:rsidR="0007797F" w:rsidRPr="004D0E63" w:rsidRDefault="00D60EDB">
            <w:pPr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【住居表示又は代表地番】</w:t>
            </w:r>
          </w:p>
        </w:tc>
      </w:tr>
      <w:tr w:rsidR="0007797F" w:rsidTr="0078369A">
        <w:trPr>
          <w:cantSplit/>
          <w:trHeight w:val="680"/>
        </w:trPr>
        <w:tc>
          <w:tcPr>
            <w:tcW w:w="2799" w:type="dxa"/>
            <w:vMerge w:val="restart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工事の着手予定時期又は完了予定時期の変更（６月以内）</w:t>
            </w: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78369A">
        <w:trPr>
          <w:cantSplit/>
          <w:trHeight w:val="680"/>
        </w:trPr>
        <w:tc>
          <w:tcPr>
            <w:tcW w:w="2799" w:type="dxa"/>
            <w:vMerge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78369A">
        <w:trPr>
          <w:cantSplit/>
          <w:trHeight w:val="680"/>
        </w:trPr>
        <w:tc>
          <w:tcPr>
            <w:tcW w:w="2799" w:type="dxa"/>
            <w:vMerge w:val="restart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譲受人の決定の予定時期の変更（６月以内）</w:t>
            </w: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78369A">
        <w:trPr>
          <w:cantSplit/>
          <w:trHeight w:val="680"/>
        </w:trPr>
        <w:tc>
          <w:tcPr>
            <w:tcW w:w="2799" w:type="dxa"/>
            <w:vMerge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78369A">
        <w:trPr>
          <w:cantSplit/>
          <w:trHeight w:val="794"/>
        </w:trPr>
        <w:tc>
          <w:tcPr>
            <w:tcW w:w="2799" w:type="dxa"/>
            <w:vMerge w:val="restart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その他の変更</w:t>
            </w: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78369A">
        <w:trPr>
          <w:cantSplit/>
          <w:trHeight w:val="794"/>
        </w:trPr>
        <w:tc>
          <w:tcPr>
            <w:tcW w:w="2799" w:type="dxa"/>
            <w:vMerge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 w:rsidR="0007797F" w:rsidRPr="004D0E63" w:rsidRDefault="0007797F" w:rsidP="000D081D">
            <w:pPr>
              <w:jc w:val="center"/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5721" w:type="dxa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  <w:tr w:rsidR="0007797F" w:rsidTr="000D081D">
        <w:trPr>
          <w:trHeight w:val="794"/>
        </w:trPr>
        <w:tc>
          <w:tcPr>
            <w:tcW w:w="2799" w:type="dxa"/>
            <w:vAlign w:val="center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  <w:r w:rsidRPr="004D0E63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6324" w:type="dxa"/>
            <w:gridSpan w:val="2"/>
          </w:tcPr>
          <w:p w:rsidR="0007797F" w:rsidRPr="004D0E63" w:rsidRDefault="0007797F">
            <w:pPr>
              <w:rPr>
                <w:rFonts w:cstheme="minorBidi"/>
                <w:sz w:val="21"/>
                <w:szCs w:val="21"/>
              </w:rPr>
            </w:pPr>
          </w:p>
        </w:tc>
      </w:tr>
    </w:tbl>
    <w:p w:rsidR="00D60EDB" w:rsidRDefault="00D60EDB" w:rsidP="00D60EDB">
      <w:pPr>
        <w:jc w:val="left"/>
        <w:rPr>
          <w:rFonts w:hAnsi="ＭＳ 明朝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（注）　</w:t>
      </w:r>
      <w:r w:rsidR="005236F9" w:rsidRPr="00905220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="005236F9" w:rsidRPr="00905220">
        <w:rPr>
          <w:rFonts w:hAnsi="ＭＳ 明朝" w:hint="eastAsia"/>
          <w:kern w:val="0"/>
          <w:sz w:val="21"/>
          <w:szCs w:val="21"/>
        </w:rPr>
        <w:t>報告者が法人である場合には、代表者の氏名を併せて記載してください。</w:t>
      </w:r>
    </w:p>
    <w:p w:rsidR="0007797F" w:rsidRDefault="005236F9" w:rsidP="00D60EDB">
      <w:pPr>
        <w:ind w:firstLineChars="400" w:firstLine="76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60EDB">
        <w:rPr>
          <w:rFonts w:hint="eastAsia"/>
          <w:sz w:val="21"/>
          <w:szCs w:val="21"/>
        </w:rPr>
        <w:t xml:space="preserve">　</w:t>
      </w:r>
      <w:r w:rsidR="0007797F" w:rsidRPr="004D0E63">
        <w:rPr>
          <w:rFonts w:hint="eastAsia"/>
          <w:sz w:val="21"/>
          <w:szCs w:val="21"/>
        </w:rPr>
        <w:t>性能評価機関による技術的審査を受けた場合は，その旨を証する図書を添付してください。</w:t>
      </w:r>
    </w:p>
    <w:p w:rsidR="00317A33" w:rsidRPr="005236F9" w:rsidRDefault="005236F9" w:rsidP="00317A33">
      <w:pPr>
        <w:jc w:val="left"/>
        <w:rPr>
          <w:rFonts w:cstheme="minorBidi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317A33">
        <w:rPr>
          <w:rFonts w:hint="eastAsia"/>
          <w:sz w:val="21"/>
          <w:szCs w:val="21"/>
        </w:rPr>
        <w:t xml:space="preserve">　３　【住居表示又は代表地番】欄には郵便物が確実に届く住所を記載してください。</w:t>
      </w:r>
    </w:p>
    <w:p w:rsidR="005236F9" w:rsidRPr="00317A33" w:rsidRDefault="005236F9" w:rsidP="0078369A">
      <w:pPr>
        <w:jc w:val="left"/>
        <w:rPr>
          <w:rFonts w:cstheme="minorBidi"/>
          <w:sz w:val="21"/>
          <w:szCs w:val="21"/>
        </w:rPr>
      </w:pPr>
    </w:p>
    <w:sectPr w:rsidR="005236F9" w:rsidRPr="00317A33" w:rsidSect="000D081D">
      <w:pgSz w:w="11906" w:h="16838" w:code="9"/>
      <w:pgMar w:top="1418" w:right="1418" w:bottom="1418" w:left="1418" w:header="851" w:footer="992" w:gutter="0"/>
      <w:cols w:space="425"/>
      <w:docGrid w:type="linesAndChars" w:linePitch="38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3D" w:rsidRDefault="00253E3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253E3D" w:rsidRDefault="00253E3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3D" w:rsidRDefault="00253E3D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253E3D" w:rsidRDefault="00253E3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33DA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</w:abstractNum>
  <w:abstractNum w:abstractNumId="1" w15:restartNumberingAfterBreak="0">
    <w:nsid w:val="275E6BB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</w:abstractNum>
  <w:abstractNum w:abstractNumId="2" w15:restartNumberingAfterBreak="0">
    <w:nsid w:val="525D0EF8"/>
    <w:multiLevelType w:val="singleLevel"/>
    <w:tmpl w:val="E7E4C76A"/>
    <w:lvl w:ilvl="0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cs="Times New Roman" w:hint="eastAsia"/>
      </w:rPr>
    </w:lvl>
  </w:abstractNum>
  <w:abstractNum w:abstractNumId="3" w15:restartNumberingAfterBreak="0">
    <w:nsid w:val="6CF94A55"/>
    <w:multiLevelType w:val="singleLevel"/>
    <w:tmpl w:val="B58A2104"/>
    <w:lvl w:ilvl="0">
      <w:start w:val="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221"/>
  <w:drawingGridVerticalSpacing w:val="194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。，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8B"/>
    <w:rsid w:val="0007797F"/>
    <w:rsid w:val="000D081D"/>
    <w:rsid w:val="00253E3D"/>
    <w:rsid w:val="002E1BC3"/>
    <w:rsid w:val="002E2923"/>
    <w:rsid w:val="00317A33"/>
    <w:rsid w:val="00431EE1"/>
    <w:rsid w:val="004D0E63"/>
    <w:rsid w:val="005236F9"/>
    <w:rsid w:val="00724119"/>
    <w:rsid w:val="0078369A"/>
    <w:rsid w:val="00905220"/>
    <w:rsid w:val="00AF6E5E"/>
    <w:rsid w:val="00B6408B"/>
    <w:rsid w:val="00C60505"/>
    <w:rsid w:val="00D60EDB"/>
    <w:rsid w:val="00E40D7F"/>
    <w:rsid w:val="00F0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6862C"/>
  <w15:docId w15:val="{24534802-37E1-4E83-86C7-99568A11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Pr>
      <w:rFonts w:ascii="ＭＳ ゴシック" w:eastAsia="ＭＳ ゴシック" w:hAnsi="ＭＳ ゴシック" w:cs="ＭＳ ゴシック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5236F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36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236F9"/>
    <w:rPr>
      <w:rFonts w:ascii="ＭＳ 明朝" w:eastAsia="ＭＳ 明朝" w:hAnsi="Century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36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236F9"/>
    <w:rPr>
      <w:rFonts w:ascii="ＭＳ 明朝" w:eastAsia="ＭＳ 明朝" w:hAnsi="Century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23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23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7740-2FE5-44FA-93AA-E4908EAB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FM-USER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鈴鹿市営住宅管理条例の一部を改正する条例</dc:title>
  <dc:creator>FMV-USER</dc:creator>
  <cp:lastModifiedBy>伊藤浩平</cp:lastModifiedBy>
  <cp:revision>2</cp:revision>
  <cp:lastPrinted>2012-06-01T08:44:00Z</cp:lastPrinted>
  <dcterms:created xsi:type="dcterms:W3CDTF">2020-12-08T08:27:00Z</dcterms:created>
  <dcterms:modified xsi:type="dcterms:W3CDTF">2020-12-08T08:27:00Z</dcterms:modified>
</cp:coreProperties>
</file>